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08B" w:rsidRDefault="00BA608B"/>
    <w:p w:rsidR="00BA608B" w:rsidRDefault="00BA608B" w:rsidP="00A36A9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Acar, F. (2016). </w:t>
      </w:r>
      <w:r>
        <w:rPr>
          <w:rFonts w:ascii="Times New Roman" w:hAnsi="Times New Roman" w:cs="Times New Roman"/>
          <w:b/>
          <w:sz w:val="24"/>
          <w:szCs w:val="24"/>
        </w:rPr>
        <w:t>Tüm Yönleriyle Sosyal Güvenlik Rehberi</w:t>
      </w:r>
      <w:r>
        <w:rPr>
          <w:rFonts w:ascii="Times New Roman" w:hAnsi="Times New Roman" w:cs="Times New Roman"/>
          <w:sz w:val="24"/>
          <w:szCs w:val="24"/>
        </w:rPr>
        <w:t xml:space="preserve">, Ekin Basım Yayın. </w:t>
      </w:r>
    </w:p>
    <w:p w:rsidR="00BA608B" w:rsidRDefault="00BA608B" w:rsidP="00A36A9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Arın,</w:t>
      </w:r>
      <w:r>
        <w:rPr>
          <w:rFonts w:ascii="Times New Roman" w:hAnsi="Times New Roman" w:cs="Times New Roman"/>
          <w:sz w:val="24"/>
          <w:szCs w:val="24"/>
        </w:rPr>
        <w:t xml:space="preserve"> 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(2013). </w:t>
      </w:r>
      <w:r>
        <w:rPr>
          <w:rFonts w:ascii="Times New Roman" w:hAnsi="Times New Roman" w:cs="Times New Roman"/>
          <w:b/>
          <w:sz w:val="24"/>
          <w:szCs w:val="24"/>
        </w:rPr>
        <w:t>Kriz, Devlet,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İktisat ve Sosyal Güvenlik Politikaları</w:t>
      </w:r>
      <w:r>
        <w:rPr>
          <w:rFonts w:ascii="Times New Roman" w:hAnsi="Times New Roman" w:cs="Times New Roman"/>
          <w:sz w:val="24"/>
          <w:szCs w:val="24"/>
        </w:rPr>
        <w:t xml:space="preserve">, İstanbul Bilgi </w:t>
      </w:r>
      <w:proofErr w:type="spellStart"/>
      <w:r>
        <w:rPr>
          <w:rFonts w:ascii="Times New Roman" w:hAnsi="Times New Roman" w:cs="Times New Roman"/>
          <w:sz w:val="24"/>
          <w:szCs w:val="24"/>
        </w:rPr>
        <w:t>Üni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Yayınları. </w:t>
      </w:r>
    </w:p>
    <w:p w:rsidR="00BA608B" w:rsidRDefault="00BA608B" w:rsidP="00A36A94">
      <w:pPr>
        <w:pStyle w:val="DipnotMetni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Bauman,Zygmunt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Küreselleşme: Toplumsal Sonuçları</w:t>
      </w:r>
      <w:r>
        <w:rPr>
          <w:rFonts w:ascii="Times New Roman" w:hAnsi="Times New Roman" w:cs="Times New Roman"/>
          <w:sz w:val="24"/>
          <w:szCs w:val="24"/>
        </w:rPr>
        <w:t>, 3.bs., Çev. A. Yılmaz, Ayrıntı, İstanbul, 2010</w:t>
      </w:r>
    </w:p>
    <w:p w:rsidR="00BA608B" w:rsidRDefault="00BA608B" w:rsidP="00A36A94">
      <w:pPr>
        <w:pStyle w:val="Default"/>
        <w:numPr>
          <w:ilvl w:val="0"/>
          <w:numId w:val="1"/>
        </w:numPr>
        <w:jc w:val="both"/>
      </w:pPr>
      <w:r>
        <w:rPr>
          <w:bCs/>
        </w:rPr>
        <w:t>Belek</w:t>
      </w:r>
      <w:r>
        <w:rPr>
          <w:b/>
          <w:bCs/>
        </w:rPr>
        <w:t xml:space="preserve">, </w:t>
      </w:r>
      <w:r w:rsidRPr="00D44C33">
        <w:rPr>
          <w:bCs/>
        </w:rPr>
        <w:t>İ. (1997).</w:t>
      </w:r>
      <w:r>
        <w:rPr>
          <w:b/>
          <w:bCs/>
        </w:rPr>
        <w:t xml:space="preserve">  </w:t>
      </w:r>
      <w:proofErr w:type="spellStart"/>
      <w:r>
        <w:rPr>
          <w:b/>
          <w:bCs/>
        </w:rPr>
        <w:t>Postkapitalist</w:t>
      </w:r>
      <w:proofErr w:type="spellEnd"/>
      <w:r>
        <w:rPr>
          <w:b/>
          <w:bCs/>
        </w:rPr>
        <w:t xml:space="preserve"> Paradigmalar, </w:t>
      </w:r>
      <w:r>
        <w:t>İstanbul, Sorun Yayınları.</w:t>
      </w:r>
    </w:p>
    <w:p w:rsidR="00BA608B" w:rsidRDefault="00BA608B" w:rsidP="00A36A94">
      <w:pPr>
        <w:pStyle w:val="Default"/>
        <w:numPr>
          <w:ilvl w:val="0"/>
          <w:numId w:val="1"/>
        </w:numPr>
        <w:jc w:val="both"/>
      </w:pPr>
      <w:r>
        <w:rPr>
          <w:bCs/>
        </w:rPr>
        <w:t xml:space="preserve">Buğra, A., </w:t>
      </w:r>
      <w:proofErr w:type="spellStart"/>
      <w:r>
        <w:rPr>
          <w:bCs/>
        </w:rPr>
        <w:t>Keyder</w:t>
      </w:r>
      <w:proofErr w:type="spellEnd"/>
      <w:r w:rsidRPr="007B216E">
        <w:rPr>
          <w:bCs/>
        </w:rPr>
        <w:t>, Ç.</w:t>
      </w:r>
      <w:r>
        <w:rPr>
          <w:bCs/>
        </w:rPr>
        <w:t xml:space="preserve"> (2018).</w:t>
      </w:r>
      <w:r>
        <w:rPr>
          <w:b/>
          <w:bCs/>
        </w:rPr>
        <w:t xml:space="preserve"> Sosyal Politika Yazıları</w:t>
      </w:r>
      <w:r>
        <w:t>, İstanbul, İletişim Yayınları.</w:t>
      </w:r>
    </w:p>
    <w:p w:rsidR="00BA608B" w:rsidRDefault="00BA608B" w:rsidP="00A36A94">
      <w:pPr>
        <w:pStyle w:val="Default"/>
        <w:numPr>
          <w:ilvl w:val="0"/>
          <w:numId w:val="1"/>
        </w:numPr>
        <w:jc w:val="both"/>
      </w:pPr>
      <w:r>
        <w:t>Buğra, Ayşe</w:t>
      </w:r>
      <w:r>
        <w:rPr>
          <w:b/>
        </w:rPr>
        <w:t xml:space="preserve"> Kapitalizm, Yoksulluk ve Türkiye’de Sosyal Politika</w:t>
      </w:r>
      <w:r>
        <w:t>, İstanbul, İletişim Yayınları, 2008.</w:t>
      </w:r>
    </w:p>
    <w:p w:rsidR="00BA608B" w:rsidRDefault="00BA608B" w:rsidP="00A36A94">
      <w:pPr>
        <w:pStyle w:val="Default"/>
        <w:numPr>
          <w:ilvl w:val="0"/>
          <w:numId w:val="1"/>
        </w:numPr>
        <w:jc w:val="both"/>
      </w:pPr>
      <w:r>
        <w:t>Deniz, Ö. (2016).</w:t>
      </w:r>
      <w:r>
        <w:rPr>
          <w:b/>
        </w:rPr>
        <w:t xml:space="preserve"> Atatürk Dönemi Sosyal Politikası, </w:t>
      </w:r>
      <w:r>
        <w:t>Kriter Yayınevi.</w:t>
      </w:r>
    </w:p>
    <w:p w:rsidR="00BA608B" w:rsidRDefault="00BA608B" w:rsidP="00A36A94">
      <w:pPr>
        <w:pStyle w:val="ListeParagraf"/>
        <w:numPr>
          <w:ilvl w:val="0"/>
          <w:numId w:val="1"/>
        </w:numPr>
      </w:pPr>
      <w:proofErr w:type="spellStart"/>
      <w:r>
        <w:rPr>
          <w:rFonts w:ascii="Times New Roman" w:hAnsi="Times New Roman" w:cs="Times New Roman"/>
          <w:sz w:val="24"/>
          <w:szCs w:val="24"/>
        </w:rPr>
        <w:t>Dericioğulları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E., Ergun, C. (2009). </w:t>
      </w:r>
      <w:r>
        <w:rPr>
          <w:rFonts w:ascii="Times New Roman" w:hAnsi="Times New Roman" w:cs="Times New Roman"/>
          <w:b/>
          <w:sz w:val="24"/>
          <w:szCs w:val="24"/>
        </w:rPr>
        <w:t>Geleceğin Güvencesiz İnşası-Sosyal Güven(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sizlik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Reformu</w:t>
      </w:r>
      <w:r>
        <w:rPr>
          <w:rFonts w:ascii="Times New Roman" w:hAnsi="Times New Roman" w:cs="Times New Roman"/>
          <w:sz w:val="24"/>
          <w:szCs w:val="24"/>
        </w:rPr>
        <w:t>, Bağlam Yayınevi.</w:t>
      </w:r>
    </w:p>
    <w:p w:rsidR="00BA608B" w:rsidRDefault="00BA608B" w:rsidP="00A36A94">
      <w:pPr>
        <w:pStyle w:val="DipnotMetni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Drucker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 F. </w:t>
      </w:r>
      <w:r>
        <w:rPr>
          <w:rFonts w:ascii="Times New Roman" w:hAnsi="Times New Roman" w:cs="Times New Roman"/>
          <w:b/>
          <w:sz w:val="24"/>
          <w:szCs w:val="24"/>
        </w:rPr>
        <w:t>Kapitalist Ötesi Toplum</w:t>
      </w:r>
      <w:r>
        <w:rPr>
          <w:rFonts w:ascii="Times New Roman" w:hAnsi="Times New Roman" w:cs="Times New Roman"/>
          <w:sz w:val="24"/>
          <w:szCs w:val="24"/>
        </w:rPr>
        <w:t>, Çev. Belkıs Çorakçı, İstanbul, İnkılap Kitabevi.</w:t>
      </w:r>
    </w:p>
    <w:p w:rsidR="00BA608B" w:rsidRDefault="00BA608B" w:rsidP="00A36A94">
      <w:pPr>
        <w:pStyle w:val="DipnotMetni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Ercan, F. (2001).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Modernizm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Kapitalizm ve Azgelişmişlik</w:t>
      </w:r>
      <w:r>
        <w:rPr>
          <w:rFonts w:ascii="Times New Roman" w:hAnsi="Times New Roman" w:cs="Times New Roman"/>
          <w:sz w:val="24"/>
          <w:szCs w:val="24"/>
        </w:rPr>
        <w:t>, 1.bs., İstanbul, Bağlam Yayıncılık.</w:t>
      </w:r>
    </w:p>
    <w:p w:rsidR="00BA608B" w:rsidRDefault="00BA608B" w:rsidP="00A36A94">
      <w:pPr>
        <w:pStyle w:val="DipnotMetni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Frankel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 (1991). </w:t>
      </w:r>
      <w:r>
        <w:rPr>
          <w:rFonts w:ascii="Times New Roman" w:hAnsi="Times New Roman" w:cs="Times New Roman"/>
          <w:b/>
          <w:sz w:val="24"/>
          <w:szCs w:val="24"/>
        </w:rPr>
        <w:t>Sanayi Sonrası Ütopyalar</w:t>
      </w:r>
      <w:r>
        <w:rPr>
          <w:rFonts w:ascii="Times New Roman" w:hAnsi="Times New Roman" w:cs="Times New Roman"/>
          <w:sz w:val="24"/>
          <w:szCs w:val="24"/>
        </w:rPr>
        <w:t xml:space="preserve">, 1.bs., </w:t>
      </w:r>
      <w:proofErr w:type="spellStart"/>
      <w:r>
        <w:rPr>
          <w:rFonts w:ascii="Times New Roman" w:hAnsi="Times New Roman" w:cs="Times New Roman"/>
          <w:sz w:val="24"/>
          <w:szCs w:val="24"/>
        </w:rPr>
        <w:t>Çev.Kamil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Durand</w:t>
      </w:r>
      <w:proofErr w:type="spellEnd"/>
      <w:r>
        <w:rPr>
          <w:rFonts w:ascii="Times New Roman" w:hAnsi="Times New Roman" w:cs="Times New Roman"/>
          <w:sz w:val="24"/>
          <w:szCs w:val="24"/>
        </w:rPr>
        <w:t>, İstanbul, Ayrıntı Yayınları.</w:t>
      </w:r>
    </w:p>
    <w:p w:rsidR="00BA608B" w:rsidRDefault="00BA608B" w:rsidP="00A36A94">
      <w:pPr>
        <w:pStyle w:val="DipnotMetni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Galbraith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Kenneth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(1988). </w:t>
      </w:r>
      <w:r>
        <w:rPr>
          <w:rFonts w:ascii="Times New Roman" w:hAnsi="Times New Roman" w:cs="Times New Roman"/>
          <w:b/>
          <w:sz w:val="24"/>
          <w:szCs w:val="24"/>
        </w:rPr>
        <w:t>Ekonomi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Kimden Yana</w:t>
      </w:r>
      <w:r>
        <w:rPr>
          <w:rFonts w:ascii="Times New Roman" w:hAnsi="Times New Roman" w:cs="Times New Roman"/>
          <w:sz w:val="24"/>
          <w:szCs w:val="24"/>
        </w:rPr>
        <w:t>, Çev.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Belkıs Çorakçı &amp; Nilgün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Himmetoğlu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Altın Kitaplar.</w:t>
      </w:r>
    </w:p>
    <w:p w:rsidR="00BA608B" w:rsidRDefault="00BA608B" w:rsidP="00A36A94">
      <w:pPr>
        <w:pStyle w:val="DipnotMetni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Güven, S. (2011).</w:t>
      </w:r>
      <w:r>
        <w:rPr>
          <w:rFonts w:ascii="Times New Roman" w:hAnsi="Times New Roman" w:cs="Times New Roman"/>
          <w:b/>
          <w:sz w:val="24"/>
          <w:szCs w:val="24"/>
        </w:rPr>
        <w:t xml:space="preserve"> Sosyal Politikanın Temelleri</w:t>
      </w:r>
      <w:r>
        <w:rPr>
          <w:rFonts w:ascii="Times New Roman" w:hAnsi="Times New Roman" w:cs="Times New Roman"/>
          <w:sz w:val="24"/>
          <w:szCs w:val="24"/>
        </w:rPr>
        <w:t>, Bursa, Ezgi Yayınevi.</w:t>
      </w:r>
    </w:p>
    <w:p w:rsidR="00BA608B" w:rsidRDefault="00BA608B" w:rsidP="00A36A94">
      <w:pPr>
        <w:pStyle w:val="DipnotMetni"/>
        <w:numPr>
          <w:ilvl w:val="0"/>
          <w:numId w:val="1"/>
        </w:numPr>
        <w:tabs>
          <w:tab w:val="left" w:pos="18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Kara, U. (2013).</w:t>
      </w:r>
      <w:r>
        <w:rPr>
          <w:rFonts w:ascii="Times New Roman" w:hAnsi="Times New Roman" w:cs="Times New Roman"/>
          <w:b/>
          <w:sz w:val="24"/>
          <w:szCs w:val="24"/>
        </w:rPr>
        <w:t xml:space="preserve"> Sosyal Devletin Yükselişi ve Düşüşü</w:t>
      </w:r>
      <w:r>
        <w:rPr>
          <w:rFonts w:ascii="Times New Roman" w:hAnsi="Times New Roman" w:cs="Times New Roman"/>
          <w:sz w:val="24"/>
          <w:szCs w:val="24"/>
        </w:rPr>
        <w:t>, Karahan Kitabevi.</w:t>
      </w:r>
    </w:p>
    <w:p w:rsidR="00BA608B" w:rsidRDefault="00BA608B" w:rsidP="00A36A94">
      <w:pPr>
        <w:pStyle w:val="AklamaMetni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Keser, A. (2005),</w:t>
      </w:r>
      <w:r>
        <w:rPr>
          <w:rFonts w:ascii="Times New Roman" w:hAnsi="Times New Roman" w:cs="Times New Roman"/>
          <w:b/>
          <w:sz w:val="24"/>
          <w:szCs w:val="24"/>
        </w:rPr>
        <w:t xml:space="preserve"> Çalışma Yaşamında Dönüşümler, </w:t>
      </w:r>
      <w:r>
        <w:rPr>
          <w:rFonts w:ascii="Times New Roman" w:hAnsi="Times New Roman" w:cs="Times New Roman"/>
          <w:sz w:val="24"/>
          <w:szCs w:val="24"/>
        </w:rPr>
        <w:t>Nobel Yayınları.</w:t>
      </w:r>
    </w:p>
    <w:p w:rsidR="00BA608B" w:rsidRDefault="00BA608B" w:rsidP="00A36A9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Kurtulmuş, N. (2001).</w:t>
      </w:r>
      <w:r>
        <w:rPr>
          <w:rFonts w:ascii="Times New Roman" w:hAnsi="Times New Roman" w:cs="Times New Roman"/>
          <w:b/>
          <w:sz w:val="24"/>
          <w:szCs w:val="24"/>
        </w:rPr>
        <w:t xml:space="preserve"> Sanayi Ötesi Dönüşüm,</w:t>
      </w:r>
      <w:r>
        <w:rPr>
          <w:rFonts w:ascii="Times New Roman" w:hAnsi="Times New Roman" w:cs="Times New Roman"/>
          <w:sz w:val="24"/>
          <w:szCs w:val="24"/>
        </w:rPr>
        <w:t xml:space="preserve"> İstanbul, İz Yayıncılık. </w:t>
      </w:r>
    </w:p>
    <w:p w:rsidR="00BA608B" w:rsidRDefault="00BA608B" w:rsidP="00A36A9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Makal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A. (1997). </w:t>
      </w:r>
      <w:r>
        <w:rPr>
          <w:rFonts w:ascii="Times New Roman" w:hAnsi="Times New Roman" w:cs="Times New Roman"/>
          <w:b/>
          <w:sz w:val="24"/>
          <w:szCs w:val="24"/>
        </w:rPr>
        <w:t>İmparatorluğu’nda Çalışma İlişkileri:1850-1920</w:t>
      </w:r>
      <w:r>
        <w:rPr>
          <w:rFonts w:ascii="Times New Roman" w:hAnsi="Times New Roman" w:cs="Times New Roman"/>
          <w:sz w:val="24"/>
          <w:szCs w:val="24"/>
        </w:rPr>
        <w:t>, Ankara, İmge Kitabevi.</w:t>
      </w:r>
    </w:p>
    <w:p w:rsidR="00BA608B" w:rsidRDefault="00BA608B" w:rsidP="00A36A9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Makal</w:t>
      </w:r>
      <w:proofErr w:type="spellEnd"/>
      <w:r>
        <w:rPr>
          <w:rFonts w:ascii="Times New Roman" w:hAnsi="Times New Roman" w:cs="Times New Roman"/>
          <w:sz w:val="24"/>
          <w:szCs w:val="24"/>
        </w:rPr>
        <w:t>, A. (2015).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Ameleden İşçiye</w:t>
      </w:r>
      <w:r>
        <w:rPr>
          <w:rFonts w:ascii="Times New Roman" w:hAnsi="Times New Roman" w:cs="Times New Roman"/>
          <w:sz w:val="24"/>
          <w:szCs w:val="24"/>
        </w:rPr>
        <w:t>, İstanbul, İletişim Yayınları.</w:t>
      </w:r>
    </w:p>
    <w:p w:rsidR="00BA608B" w:rsidRDefault="00BA608B" w:rsidP="00A36A94">
      <w:pPr>
        <w:pStyle w:val="DipnotMetni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ve Çelik, A. (2017). </w:t>
      </w:r>
      <w:r w:rsidRPr="00E15980">
        <w:rPr>
          <w:rFonts w:ascii="Times New Roman" w:hAnsi="Times New Roman" w:cs="Times New Roman"/>
          <w:b/>
          <w:sz w:val="24"/>
          <w:szCs w:val="24"/>
        </w:rPr>
        <w:t>Zor Zamanlarda Emek – Türkiye’de Çalışma Yaşamının Güncel Sorunları</w:t>
      </w:r>
      <w:r>
        <w:rPr>
          <w:rFonts w:ascii="Times New Roman" w:hAnsi="Times New Roman" w:cs="Times New Roman"/>
          <w:sz w:val="24"/>
          <w:szCs w:val="24"/>
        </w:rPr>
        <w:t>, İmge Kitabevi.</w:t>
      </w:r>
    </w:p>
    <w:p w:rsidR="00BA608B" w:rsidRDefault="00BA608B" w:rsidP="00A36A94">
      <w:pPr>
        <w:pStyle w:val="DipnotMetni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Marçal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 (2018). </w:t>
      </w:r>
      <w:r w:rsidRPr="00945009">
        <w:rPr>
          <w:rFonts w:ascii="Times New Roman" w:hAnsi="Times New Roman" w:cs="Times New Roman"/>
          <w:b/>
          <w:sz w:val="24"/>
          <w:szCs w:val="24"/>
        </w:rPr>
        <w:t>Adam Smith’in Yemeğini Pişiren Kimdi? Ekonomide Kadının Görünmez Eli,</w:t>
      </w:r>
      <w:r>
        <w:rPr>
          <w:rFonts w:ascii="Times New Roman" w:hAnsi="Times New Roman" w:cs="Times New Roman"/>
          <w:sz w:val="24"/>
          <w:szCs w:val="24"/>
        </w:rPr>
        <w:t xml:space="preserve"> Koç Üniversitesi Yayınları: 151.</w:t>
      </w:r>
    </w:p>
    <w:p w:rsidR="00BA608B" w:rsidRDefault="00BA608B" w:rsidP="00A36A94">
      <w:pPr>
        <w:pStyle w:val="DipnotMetni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Mony-Thebaud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(2012). </w:t>
      </w:r>
      <w:r w:rsidRPr="00256590">
        <w:rPr>
          <w:rFonts w:ascii="Times New Roman" w:hAnsi="Times New Roman" w:cs="Times New Roman"/>
          <w:b/>
          <w:sz w:val="24"/>
          <w:szCs w:val="24"/>
        </w:rPr>
        <w:t>Çalışmak Sağlığa Zararlıdır,</w:t>
      </w:r>
      <w:r>
        <w:rPr>
          <w:rFonts w:ascii="Times New Roman" w:hAnsi="Times New Roman" w:cs="Times New Roman"/>
          <w:sz w:val="24"/>
          <w:szCs w:val="24"/>
        </w:rPr>
        <w:t xml:space="preserve"> Ayrıntı Yayınları.</w:t>
      </w:r>
    </w:p>
    <w:p w:rsidR="00BA608B" w:rsidRDefault="00BA608B" w:rsidP="00A36A94">
      <w:pPr>
        <w:pStyle w:val="DipnotMetni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Özyeğin, G. (2001). </w:t>
      </w:r>
      <w:r w:rsidRPr="00A21DA7">
        <w:rPr>
          <w:rFonts w:ascii="Times New Roman" w:hAnsi="Times New Roman" w:cs="Times New Roman"/>
          <w:b/>
          <w:sz w:val="24"/>
          <w:szCs w:val="24"/>
        </w:rPr>
        <w:t>Başkalarının Kiri,</w:t>
      </w:r>
      <w:r>
        <w:rPr>
          <w:rFonts w:ascii="Times New Roman" w:hAnsi="Times New Roman" w:cs="Times New Roman"/>
          <w:sz w:val="24"/>
          <w:szCs w:val="24"/>
        </w:rPr>
        <w:t xml:space="preserve"> İletişim Yayınları.</w:t>
      </w:r>
    </w:p>
    <w:p w:rsidR="00BA608B" w:rsidRDefault="00BA608B" w:rsidP="00A36A94">
      <w:pPr>
        <w:pStyle w:val="DipnotMetni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Palaz, S. (2019). </w:t>
      </w:r>
      <w:r w:rsidRPr="007876D8">
        <w:rPr>
          <w:rFonts w:ascii="Times New Roman" w:hAnsi="Times New Roman" w:cs="Times New Roman"/>
          <w:b/>
          <w:sz w:val="24"/>
          <w:szCs w:val="24"/>
        </w:rPr>
        <w:t>Sosyal Bilimlerde İş Sağlığı ve Güvenliği</w:t>
      </w:r>
      <w:r>
        <w:rPr>
          <w:rFonts w:ascii="Times New Roman" w:hAnsi="Times New Roman" w:cs="Times New Roman"/>
          <w:sz w:val="24"/>
          <w:szCs w:val="24"/>
        </w:rPr>
        <w:t>, Ankara: Nobel Akademi Yayıncılık.</w:t>
      </w:r>
    </w:p>
    <w:p w:rsidR="00BA608B" w:rsidRDefault="00BA608B" w:rsidP="00A36A9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See</w:t>
      </w:r>
      <w:proofErr w:type="spellEnd"/>
      <w:r>
        <w:rPr>
          <w:rFonts w:ascii="Times New Roman" w:hAnsi="Times New Roman" w:cs="Times New Roman"/>
          <w:sz w:val="24"/>
          <w:szCs w:val="24"/>
        </w:rPr>
        <w:t>, H. (2001).</w:t>
      </w:r>
      <w:r>
        <w:rPr>
          <w:rFonts w:ascii="Times New Roman" w:hAnsi="Times New Roman" w:cs="Times New Roman"/>
          <w:b/>
          <w:sz w:val="24"/>
          <w:szCs w:val="24"/>
        </w:rPr>
        <w:t xml:space="preserve"> Modern Kapitalizmin Doğuşu</w:t>
      </w:r>
      <w:r>
        <w:rPr>
          <w:rFonts w:ascii="Times New Roman" w:hAnsi="Times New Roman" w:cs="Times New Roman"/>
          <w:sz w:val="24"/>
          <w:szCs w:val="24"/>
        </w:rPr>
        <w:t xml:space="preserve">, Çev. Turgut Erim, </w:t>
      </w:r>
      <w:r>
        <w:rPr>
          <w:rFonts w:ascii="Times New Roman" w:hAnsi="Times New Roman" w:cs="Times New Roman"/>
          <w:sz w:val="24"/>
          <w:szCs w:val="24"/>
        </w:rPr>
        <w:t>İstanbul</w:t>
      </w:r>
      <w:r>
        <w:rPr>
          <w:rFonts w:ascii="Times New Roman" w:hAnsi="Times New Roman" w:cs="Times New Roman"/>
          <w:sz w:val="24"/>
          <w:szCs w:val="24"/>
        </w:rPr>
        <w:t>, Yöneliş Yayınları</w:t>
      </w:r>
    </w:p>
    <w:p w:rsidR="00BA608B" w:rsidRDefault="00BA608B" w:rsidP="00A36A94">
      <w:pPr>
        <w:pStyle w:val="DipnotMetni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Şenkal, A. (2021). </w:t>
      </w:r>
      <w:r w:rsidRPr="00E15980">
        <w:rPr>
          <w:rFonts w:ascii="Times New Roman" w:hAnsi="Times New Roman" w:cs="Times New Roman"/>
          <w:b/>
          <w:sz w:val="24"/>
          <w:szCs w:val="24"/>
        </w:rPr>
        <w:t>Yoksulluğun Politik Ekonomisi,</w:t>
      </w:r>
      <w:r>
        <w:rPr>
          <w:rFonts w:ascii="Times New Roman" w:hAnsi="Times New Roman" w:cs="Times New Roman"/>
          <w:sz w:val="24"/>
          <w:szCs w:val="24"/>
        </w:rPr>
        <w:t xml:space="preserve"> Ankara: Nobel Akademik Yayıncılık.</w:t>
      </w:r>
    </w:p>
    <w:p w:rsidR="00BA608B" w:rsidRDefault="00BA608B" w:rsidP="00A36A94">
      <w:pPr>
        <w:pStyle w:val="DipnotMetni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B., Öztürk, M., Durmaz, S. (2022). </w:t>
      </w:r>
      <w:r w:rsidRPr="00E15980">
        <w:rPr>
          <w:rFonts w:ascii="Times New Roman" w:hAnsi="Times New Roman" w:cs="Times New Roman"/>
          <w:b/>
          <w:sz w:val="24"/>
          <w:szCs w:val="24"/>
        </w:rPr>
        <w:t>Covid-19 ve Türkiye’de Sosyal Politika,</w:t>
      </w:r>
      <w:r>
        <w:rPr>
          <w:rFonts w:ascii="Times New Roman" w:hAnsi="Times New Roman" w:cs="Times New Roman"/>
          <w:sz w:val="24"/>
          <w:szCs w:val="24"/>
        </w:rPr>
        <w:t xml:space="preserve"> Sarmal Kitabevi.</w:t>
      </w:r>
    </w:p>
    <w:p w:rsidR="00BA608B" w:rsidRDefault="00BA608B" w:rsidP="00A36A9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A7E8E">
        <w:rPr>
          <w:rFonts w:ascii="Times New Roman" w:hAnsi="Times New Roman" w:cs="Times New Roman"/>
          <w:b/>
          <w:sz w:val="24"/>
          <w:szCs w:val="24"/>
        </w:rPr>
        <w:t>Ekonomi ve Toplum</w:t>
      </w:r>
      <w:bookmarkStart w:id="0" w:name="_GoBack"/>
      <w:bookmarkEnd w:id="0"/>
    </w:p>
    <w:p w:rsidR="00BA608B" w:rsidRDefault="00BA608B" w:rsidP="00A36A94">
      <w:pPr>
        <w:pStyle w:val="AklamaMetni"/>
        <w:numPr>
          <w:ilvl w:val="0"/>
          <w:numId w:val="1"/>
        </w:num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Yazıcı, N. (2010).</w:t>
      </w:r>
      <w:r>
        <w:rPr>
          <w:rFonts w:ascii="Times New Roman" w:hAnsi="Times New Roman" w:cs="Times New Roman"/>
          <w:b/>
          <w:sz w:val="24"/>
          <w:szCs w:val="24"/>
        </w:rPr>
        <w:t xml:space="preserve"> Küreselleşme ve Sosyal Mozaik Politikaları</w:t>
      </w:r>
      <w:r>
        <w:rPr>
          <w:rFonts w:ascii="Times New Roman" w:hAnsi="Times New Roman" w:cs="Times New Roman"/>
          <w:sz w:val="24"/>
          <w:szCs w:val="24"/>
        </w:rPr>
        <w:t>, Yeni Yüzyıl.</w:t>
      </w:r>
    </w:p>
    <w:p w:rsidR="00BA608B" w:rsidRDefault="00BA608B" w:rsidP="00A36A94">
      <w:pPr>
        <w:pStyle w:val="DipnotMetni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Yıldırım, A. ve Şimşek, H. (2006). </w:t>
      </w:r>
      <w:r w:rsidRPr="004C6DFF">
        <w:rPr>
          <w:rFonts w:ascii="Times New Roman" w:hAnsi="Times New Roman" w:cs="Times New Roman"/>
          <w:b/>
          <w:sz w:val="24"/>
          <w:szCs w:val="24"/>
        </w:rPr>
        <w:t>Sosyal Bilimlerde Nitel Araştırma Yöntemleri</w:t>
      </w:r>
      <w:r>
        <w:rPr>
          <w:rFonts w:ascii="Times New Roman" w:hAnsi="Times New Roman" w:cs="Times New Roman"/>
          <w:sz w:val="24"/>
          <w:szCs w:val="24"/>
        </w:rPr>
        <w:t>, 5. Basım. Ankara: Nobel Akademik Yayıncılık.</w:t>
      </w:r>
    </w:p>
    <w:p w:rsidR="00BA608B" w:rsidRDefault="00BA608B" w:rsidP="00A36A9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Yılmaz, B. E. (2014). </w:t>
      </w:r>
      <w:r>
        <w:rPr>
          <w:rFonts w:ascii="Times New Roman" w:hAnsi="Times New Roman" w:cs="Times New Roman"/>
          <w:b/>
          <w:sz w:val="24"/>
          <w:szCs w:val="24"/>
        </w:rPr>
        <w:t>Sosyal Güvenlik Ekonomisi</w:t>
      </w:r>
      <w:r>
        <w:rPr>
          <w:rFonts w:ascii="Times New Roman" w:hAnsi="Times New Roman" w:cs="Times New Roman"/>
          <w:sz w:val="24"/>
          <w:szCs w:val="24"/>
        </w:rPr>
        <w:t xml:space="preserve">, Derin Yayınları. </w:t>
      </w:r>
    </w:p>
    <w:p w:rsidR="00BA608B" w:rsidRDefault="00BA608B" w:rsidP="00A36A94">
      <w:pPr>
        <w:pStyle w:val="Default"/>
        <w:numPr>
          <w:ilvl w:val="0"/>
          <w:numId w:val="1"/>
        </w:numPr>
        <w:jc w:val="both"/>
      </w:pPr>
      <w:r>
        <w:t>Yüksel, H. (2016).</w:t>
      </w:r>
      <w:r>
        <w:rPr>
          <w:b/>
        </w:rPr>
        <w:t xml:space="preserve"> Güncel Gelişmeler Işığında Sosyal Politika</w:t>
      </w:r>
      <w:r>
        <w:t>, Ekin Yayınevi.</w:t>
      </w:r>
    </w:p>
    <w:p w:rsidR="00BA608B" w:rsidRDefault="00BA608B" w:rsidP="00A36A94">
      <w:pPr>
        <w:pStyle w:val="DipnotMetni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Zubritski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V. </w:t>
      </w:r>
      <w:proofErr w:type="spellStart"/>
      <w:r>
        <w:rPr>
          <w:rFonts w:ascii="Times New Roman" w:hAnsi="Times New Roman" w:cs="Times New Roman"/>
          <w:sz w:val="24"/>
          <w:szCs w:val="24"/>
        </w:rPr>
        <w:t>Kerov</w:t>
      </w:r>
      <w:proofErr w:type="spellEnd"/>
      <w:r>
        <w:rPr>
          <w:rFonts w:ascii="Times New Roman" w:hAnsi="Times New Roman" w:cs="Times New Roman"/>
          <w:sz w:val="24"/>
          <w:szCs w:val="24"/>
        </w:rPr>
        <w:t>. (1971).</w:t>
      </w:r>
      <w:r>
        <w:rPr>
          <w:rFonts w:ascii="Times New Roman" w:hAnsi="Times New Roman" w:cs="Times New Roman"/>
          <w:b/>
          <w:sz w:val="24"/>
          <w:szCs w:val="24"/>
        </w:rPr>
        <w:t xml:space="preserve"> İlkel Toplum, Köleci toplum, Feodal Toplum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Ankara</w:t>
      </w:r>
      <w:r>
        <w:rPr>
          <w:rFonts w:ascii="Times New Roman" w:hAnsi="Times New Roman" w:cs="Times New Roman"/>
          <w:sz w:val="24"/>
          <w:szCs w:val="24"/>
        </w:rPr>
        <w:t>, Sol Yayınları.</w:t>
      </w:r>
    </w:p>
    <w:sectPr w:rsidR="00BA608B" w:rsidSect="00083D5C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72574"/>
    <w:multiLevelType w:val="hybridMultilevel"/>
    <w:tmpl w:val="179400C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91"/>
    <w:rsid w:val="00083D5C"/>
    <w:rsid w:val="00177FC5"/>
    <w:rsid w:val="001F1166"/>
    <w:rsid w:val="00256590"/>
    <w:rsid w:val="004C6DFF"/>
    <w:rsid w:val="00575A63"/>
    <w:rsid w:val="005A7E8E"/>
    <w:rsid w:val="007876D8"/>
    <w:rsid w:val="007B216E"/>
    <w:rsid w:val="0080707C"/>
    <w:rsid w:val="00815541"/>
    <w:rsid w:val="00845B75"/>
    <w:rsid w:val="00945009"/>
    <w:rsid w:val="009C1291"/>
    <w:rsid w:val="00A21DA7"/>
    <w:rsid w:val="00A36A94"/>
    <w:rsid w:val="00BA608B"/>
    <w:rsid w:val="00D44C33"/>
    <w:rsid w:val="00E15980"/>
    <w:rsid w:val="00F4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7C4A15"/>
  <w15:chartTrackingRefBased/>
  <w15:docId w15:val="{7D066EBD-6F36-4BFE-848E-6C69073A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A36A9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36A94"/>
    <w:rPr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36A9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36A94"/>
    <w:rPr>
      <w:sz w:val="20"/>
      <w:szCs w:val="20"/>
    </w:rPr>
  </w:style>
  <w:style w:type="paragraph" w:styleId="ListeParagraf">
    <w:name w:val="List Paragraph"/>
    <w:basedOn w:val="Normal"/>
    <w:uiPriority w:val="34"/>
    <w:qFormat/>
    <w:rsid w:val="00A36A94"/>
    <w:pPr>
      <w:spacing w:line="256" w:lineRule="auto"/>
      <w:ind w:left="720"/>
      <w:contextualSpacing/>
    </w:pPr>
  </w:style>
  <w:style w:type="paragraph" w:customStyle="1" w:styleId="Default">
    <w:name w:val="Default"/>
    <w:rsid w:val="00A36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5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ÇİLOĞLU YÖRÜBULUT</dc:creator>
  <cp:keywords/>
  <dc:description/>
  <cp:lastModifiedBy>OLCAY POYRAZ</cp:lastModifiedBy>
  <cp:revision>18</cp:revision>
  <dcterms:created xsi:type="dcterms:W3CDTF">2020-01-23T10:23:00Z</dcterms:created>
  <dcterms:modified xsi:type="dcterms:W3CDTF">2022-09-26T11:15:00Z</dcterms:modified>
</cp:coreProperties>
</file>