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029"/>
        <w:gridCol w:w="1278"/>
        <w:gridCol w:w="1216"/>
        <w:gridCol w:w="1757"/>
        <w:gridCol w:w="713"/>
        <w:gridCol w:w="2693"/>
      </w:tblGrid>
      <w:tr w:rsidR="00436814" w:rsidRPr="0087383D" w:rsidTr="003362D8">
        <w:trPr>
          <w:trHeight w:val="653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pStyle w:val="ListeParagraf"/>
              <w:ind w:left="1440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İKTİSAT BÖLÜMÜ</w:t>
            </w:r>
          </w:p>
        </w:tc>
      </w:tr>
      <w:tr w:rsidR="00436814" w:rsidRPr="0087383D" w:rsidTr="003362D8">
        <w:trPr>
          <w:trHeight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Sıra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No: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Öğr.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Ad Soyad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Okuduğu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Üniversite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 xml:space="preserve">Okuduğu </w:t>
            </w:r>
            <w:r w:rsidRPr="00CC01C2">
              <w:rPr>
                <w:b/>
                <w:bCs/>
                <w:sz w:val="16"/>
                <w:szCs w:val="16"/>
              </w:rPr>
              <w:br/>
              <w:t>Bölüm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 xml:space="preserve">Geçiş Yapılmak </w:t>
            </w:r>
            <w:r w:rsidRPr="00CC01C2">
              <w:rPr>
                <w:b/>
                <w:bCs/>
                <w:sz w:val="16"/>
                <w:szCs w:val="16"/>
              </w:rPr>
              <w:br/>
              <w:t>İstenen Bölüm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SONUÇ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AÇIKLAMA</w:t>
            </w:r>
          </w:p>
        </w:tc>
      </w:tr>
      <w:tr w:rsidR="00436814" w:rsidRPr="0087383D" w:rsidTr="003362D8">
        <w:trPr>
          <w:trHeight w:val="72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Merve Nur Çeviker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Süleyman Demirel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İibf-İktisat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2.Sınıf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Hacı Arif Varol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Balıkesir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İibf-İktisat 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1.Sınıf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Elif Bulut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Çanakkale Onsekiz Mart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Siyasal Bilgiler Fakültesi-İktisat 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4.Sınıf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Berk Can Eroğlu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İibf-İktisat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1.Sınıf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Beste Güler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İibf-Ekonometri 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2.Sınıf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Ali Emre Bereket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Burdur Mehmet Akif Ersoy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Sanat Ve Tasarım Fakültesi-Görsel İletişim Tasarımı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 xml:space="preserve">İktisat </w:t>
            </w:r>
          </w:p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1.Sınıf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Tolgahan Bulut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Karadeniz Teknik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İibf-İktisat 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rPr>
                <w:color w:val="000000"/>
                <w:sz w:val="16"/>
                <w:szCs w:val="16"/>
              </w:rPr>
            </w:pPr>
            <w:r w:rsidRPr="00CC01C2">
              <w:rPr>
                <w:color w:val="000000"/>
                <w:sz w:val="16"/>
                <w:szCs w:val="16"/>
              </w:rPr>
              <w:t>İktisat (İ.Ö.)     3.Sınıf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İkinci öğretim programı kapatıldığından kontenjan verilmedi</w:t>
            </w: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Betül Duman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Bolu Abant İzzet Baysal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İibf-İktisat 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İktisat (İ.Ö.)     3.Sınıf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İkinci Öğretim Programı Kapatıldığından Kontenjan Verilmedi</w:t>
            </w: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Ece Uluğ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Siyasal Bilgiler Fakültesi-İktisat(İö)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İktisat (İ.Ö.)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4.Sınıf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İkinci Öğretim Programı Kapatıldığından Kontenjan Verilmedi</w:t>
            </w:r>
          </w:p>
        </w:tc>
      </w:tr>
      <w:tr w:rsidR="00436814" w:rsidRPr="0087383D" w:rsidTr="003362D8">
        <w:trPr>
          <w:trHeight w:val="68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Fevzi Esenyel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Karadeniz Teknik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Uluslararası İlişkiler (İ.Ö.)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İktisat (İ.Ö.)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2.Sınıf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İkinci Öğretim Programı Kapatıldığından Kontenjan Verilmedi</w:t>
            </w:r>
          </w:p>
        </w:tc>
      </w:tr>
    </w:tbl>
    <w:p w:rsidR="00436814" w:rsidRPr="0087383D" w:rsidRDefault="00436814" w:rsidP="00436814">
      <w:pPr>
        <w:tabs>
          <w:tab w:val="left" w:pos="1010"/>
        </w:tabs>
        <w:rPr>
          <w:sz w:val="16"/>
          <w:szCs w:val="16"/>
        </w:rPr>
      </w:pPr>
    </w:p>
    <w:p w:rsidR="00436814" w:rsidRPr="0087383D" w:rsidRDefault="00436814" w:rsidP="00436814">
      <w:pPr>
        <w:tabs>
          <w:tab w:val="left" w:pos="1010"/>
        </w:tabs>
        <w:jc w:val="center"/>
        <w:rPr>
          <w:sz w:val="16"/>
          <w:szCs w:val="16"/>
        </w:rPr>
      </w:pPr>
    </w:p>
    <w:tbl>
      <w:tblPr>
        <w:tblW w:w="942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702"/>
        <w:gridCol w:w="1405"/>
        <w:gridCol w:w="1427"/>
        <w:gridCol w:w="1475"/>
        <w:gridCol w:w="990"/>
        <w:gridCol w:w="1503"/>
      </w:tblGrid>
      <w:tr w:rsidR="00436814" w:rsidRPr="0087383D" w:rsidTr="003362D8">
        <w:trPr>
          <w:trHeight w:val="701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ÇALIŞMA EKONOMİSİ VE ENDİSTRİ İLİŞKİLERİ BÖLÜMÜ</w:t>
            </w:r>
          </w:p>
        </w:tc>
      </w:tr>
      <w:tr w:rsidR="00436814" w:rsidRPr="0087383D" w:rsidTr="003362D8">
        <w:trPr>
          <w:trHeight w:val="7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Sıra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No: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Öğr.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Ad Soyad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Okuduğu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Üniversite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Okuduğu </w:t>
            </w:r>
            <w:r w:rsidRPr="0087383D">
              <w:rPr>
                <w:b/>
                <w:bCs/>
                <w:sz w:val="16"/>
                <w:szCs w:val="16"/>
              </w:rPr>
              <w:br/>
              <w:t>Bölüm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Geçiş Yapılmak </w:t>
            </w:r>
            <w:r w:rsidRPr="0087383D">
              <w:rPr>
                <w:b/>
                <w:bCs/>
                <w:sz w:val="16"/>
                <w:szCs w:val="16"/>
              </w:rPr>
              <w:br/>
              <w:t>İstenen Bölüm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SONUÇ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AÇIKLAMA</w:t>
            </w:r>
          </w:p>
        </w:tc>
      </w:tr>
      <w:tr w:rsidR="00436814" w:rsidRPr="0087383D" w:rsidTr="003362D8">
        <w:trPr>
          <w:trHeight w:val="7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Seda Ateş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Manisa Celal Bayar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Çalışma Ekonomisi Ve Endistri İlişkileri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 Çalışma Ekonomisi Ve Endistri İlişkileri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1.Sınıf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737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Pınar Birlik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Pamukkale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Uluslararası Ticaret (Iı.Ö.)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 Çalışma Ekonomisi Ve Endistri İlişkileri (N.Ö.)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436814" w:rsidRPr="0087383D" w:rsidRDefault="00436814" w:rsidP="00436814">
      <w:pPr>
        <w:tabs>
          <w:tab w:val="left" w:pos="1010"/>
        </w:tabs>
        <w:rPr>
          <w:sz w:val="16"/>
          <w:szCs w:val="16"/>
        </w:rPr>
      </w:pPr>
      <w:r w:rsidRPr="0087383D">
        <w:rPr>
          <w:sz w:val="16"/>
          <w:szCs w:val="16"/>
        </w:rPr>
        <w:tab/>
      </w:r>
    </w:p>
    <w:p w:rsidR="00436814" w:rsidRPr="0087383D" w:rsidRDefault="00436814" w:rsidP="00436814">
      <w:pPr>
        <w:tabs>
          <w:tab w:val="left" w:pos="1010"/>
        </w:tabs>
        <w:rPr>
          <w:sz w:val="16"/>
          <w:szCs w:val="16"/>
        </w:rPr>
      </w:pPr>
    </w:p>
    <w:p w:rsidR="00436814" w:rsidRPr="0087383D" w:rsidRDefault="00436814" w:rsidP="00436814">
      <w:pPr>
        <w:tabs>
          <w:tab w:val="left" w:pos="1010"/>
        </w:tabs>
        <w:rPr>
          <w:sz w:val="16"/>
          <w:szCs w:val="16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94"/>
        <w:gridCol w:w="1398"/>
        <w:gridCol w:w="1420"/>
        <w:gridCol w:w="1467"/>
        <w:gridCol w:w="985"/>
        <w:gridCol w:w="1497"/>
      </w:tblGrid>
      <w:tr w:rsidR="00436814" w:rsidRPr="0087383D" w:rsidTr="003362D8">
        <w:trPr>
          <w:trHeight w:val="695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İŞLETME BÖLÜMÜ</w:t>
            </w:r>
          </w:p>
        </w:tc>
      </w:tr>
      <w:tr w:rsidR="00436814" w:rsidRPr="0087383D" w:rsidTr="003362D8">
        <w:trPr>
          <w:trHeight w:val="6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lastRenderedPageBreak/>
              <w:t>SIRA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NO: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ÖĞR.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AD SOYAD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OKUDUĞU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ÜNİVERSİTE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OKUDUĞU </w:t>
            </w:r>
            <w:r w:rsidRPr="0087383D">
              <w:rPr>
                <w:b/>
                <w:bCs/>
                <w:sz w:val="16"/>
                <w:szCs w:val="16"/>
              </w:rPr>
              <w:br/>
              <w:t>BÖLÜM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GEÇİŞ YAPILMAK </w:t>
            </w:r>
            <w:r w:rsidRPr="0087383D">
              <w:rPr>
                <w:b/>
                <w:bCs/>
                <w:sz w:val="16"/>
                <w:szCs w:val="16"/>
              </w:rPr>
              <w:br/>
              <w:t>İSTENEN BÖLÜM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SONUÇ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AÇIKLAMA</w:t>
            </w:r>
          </w:p>
        </w:tc>
      </w:tr>
      <w:tr w:rsidR="00436814" w:rsidRPr="0087383D" w:rsidTr="003362D8">
        <w:trPr>
          <w:trHeight w:val="7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Samet M. Diş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Bandırma Onyedi Eylül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İibf-İktisat (N.Ö.)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İşletme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1.Sınıf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7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Muhammet Enes Tuğrul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Muğla Sıtkı Kaçman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 İşletme 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İşletme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 (N.Ö.) 1.Sınıf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7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Alper Çakar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Ekonometri 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İşletme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 (N.Ö.) 1.Sınıf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7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Betül Duman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Bolu Abant İzzet Baysal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İibf-İktisat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İşletme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 (İ.Ö.) 3.Sınıf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436814" w:rsidRPr="0087383D" w:rsidRDefault="00436814" w:rsidP="00436814">
      <w:pPr>
        <w:tabs>
          <w:tab w:val="left" w:pos="1010"/>
        </w:tabs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p w:rsidR="00436814" w:rsidRPr="0087383D" w:rsidRDefault="00436814" w:rsidP="00436814">
      <w:pPr>
        <w:jc w:val="center"/>
        <w:rPr>
          <w:sz w:val="16"/>
          <w:szCs w:val="16"/>
        </w:rPr>
      </w:pPr>
    </w:p>
    <w:tbl>
      <w:tblPr>
        <w:tblW w:w="10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854"/>
        <w:gridCol w:w="1537"/>
        <w:gridCol w:w="1589"/>
        <w:gridCol w:w="1616"/>
        <w:gridCol w:w="1080"/>
        <w:gridCol w:w="1643"/>
      </w:tblGrid>
      <w:tr w:rsidR="00436814" w:rsidRPr="0087383D" w:rsidTr="003362D8">
        <w:trPr>
          <w:trHeight w:val="245"/>
          <w:jc w:val="center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ULUSLARARASI İLİŞKİLER BÖLÜMÜ</w:t>
            </w:r>
          </w:p>
        </w:tc>
      </w:tr>
      <w:tr w:rsidR="00436814" w:rsidRPr="0087383D" w:rsidTr="003362D8">
        <w:trPr>
          <w:trHeight w:val="24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SIRA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NO: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ÖĞR.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AD SOYAD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OKUDUĞU</w:t>
            </w:r>
            <w:r w:rsidRPr="0087383D">
              <w:rPr>
                <w:b/>
                <w:bCs/>
                <w:sz w:val="16"/>
                <w:szCs w:val="16"/>
              </w:rPr>
              <w:br/>
              <w:t xml:space="preserve"> ÜNİVERSİTE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OKUDUĞU </w:t>
            </w:r>
            <w:r w:rsidRPr="0087383D">
              <w:rPr>
                <w:b/>
                <w:bCs/>
                <w:sz w:val="16"/>
                <w:szCs w:val="16"/>
              </w:rPr>
              <w:br/>
              <w:t>BÖLÜM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 xml:space="preserve">GEÇİŞ YAPILMAK </w:t>
            </w:r>
            <w:r w:rsidRPr="0087383D">
              <w:rPr>
                <w:b/>
                <w:bCs/>
                <w:sz w:val="16"/>
                <w:szCs w:val="16"/>
              </w:rPr>
              <w:br/>
              <w:t>İSTENEN BÖLÜM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SONUÇ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87383D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AÇIKLAMA</w:t>
            </w:r>
          </w:p>
        </w:tc>
      </w:tr>
      <w:tr w:rsidR="00436814" w:rsidRPr="0087383D" w:rsidTr="003362D8">
        <w:trPr>
          <w:trHeight w:val="271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Ertuğrul Gazi Kefinsiz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İibf -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İibf -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>(İ.Ö.) 4. Sınıf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2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Halit Burak Artemel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Kütahya Dumlupınar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Siyaset Bilimi Ve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>İibf - Uluslararası İlişkiler Bölümü  2. Sınıf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2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Mehmet Can Işıkalan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 xml:space="preserve">Adnan Menderes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Uluslararası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(İng.)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(İ.Ö.)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>Uluslararası İlişkiler Bölümü  1. Sınıf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2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Emre Şahinler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Adnan Menderes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Uluslararası 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(İ.Ö.)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>Uluslararası İlişkiler Bölümü  1. Sınıf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2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Alihan Alğan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Muğla Sıtkı Kaçman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Siyaset Bilimi Ve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(İ.Ö.)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>Uluslararası İlişkiler Bölümü  1. Sınıf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(N.Ö.)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KABUL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814" w:rsidRPr="0087383D" w:rsidRDefault="00436814" w:rsidP="003362D8">
            <w:pPr>
              <w:spacing w:before="240"/>
              <w:rPr>
                <w:sz w:val="16"/>
                <w:szCs w:val="16"/>
              </w:rPr>
            </w:pPr>
          </w:p>
        </w:tc>
      </w:tr>
      <w:tr w:rsidR="00436814" w:rsidRPr="0087383D" w:rsidTr="003362D8">
        <w:trPr>
          <w:trHeight w:val="2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87383D" w:rsidRDefault="00436814" w:rsidP="003362D8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87383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spacing w:before="240"/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Nadir Gümüş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İibf -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 xml:space="preserve"> 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(İ.Ö.)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bCs/>
                <w:sz w:val="16"/>
                <w:szCs w:val="16"/>
              </w:rPr>
              <w:t xml:space="preserve">İibf - Uluslararası İlişkiler Bölümü </w:t>
            </w:r>
            <w:r w:rsidRPr="0087383D">
              <w:rPr>
                <w:color w:val="000000"/>
                <w:sz w:val="16"/>
                <w:szCs w:val="16"/>
              </w:rPr>
              <w:t>(İ.Ö.) 3. Sınıf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87383D" w:rsidRDefault="00436814" w:rsidP="00336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83D">
              <w:rPr>
                <w:b/>
                <w:bCs/>
                <w:color w:val="C00000"/>
                <w:sz w:val="16"/>
                <w:szCs w:val="16"/>
              </w:rPr>
              <w:t>RED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Taban Puanı Yetersiz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Öğrenci: 251,335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  <w:r w:rsidRPr="0087383D">
              <w:rPr>
                <w:color w:val="000000"/>
                <w:sz w:val="16"/>
                <w:szCs w:val="16"/>
              </w:rPr>
              <w:t>Okul: 263,687</w:t>
            </w:r>
          </w:p>
          <w:p w:rsidR="00436814" w:rsidRPr="0087383D" w:rsidRDefault="00436814" w:rsidP="003362D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36814" w:rsidRDefault="00436814" w:rsidP="00436814">
      <w:pPr>
        <w:pStyle w:val="ListeParagraf"/>
        <w:ind w:left="1440"/>
        <w:jc w:val="both"/>
        <w:rPr>
          <w:color w:val="000000"/>
          <w:sz w:val="22"/>
          <w:szCs w:val="22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840"/>
        <w:gridCol w:w="1448"/>
        <w:gridCol w:w="976"/>
        <w:gridCol w:w="2121"/>
        <w:gridCol w:w="709"/>
        <w:gridCol w:w="2399"/>
      </w:tblGrid>
      <w:tr w:rsidR="00436814" w:rsidRPr="00CC01C2" w:rsidTr="003362D8">
        <w:trPr>
          <w:trHeight w:val="3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SIRA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NO: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ÖĞR.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AD SOYAD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OKUDUĞU</w:t>
            </w:r>
            <w:r w:rsidRPr="00CC01C2">
              <w:rPr>
                <w:b/>
                <w:bCs/>
                <w:sz w:val="16"/>
                <w:szCs w:val="16"/>
              </w:rPr>
              <w:br/>
              <w:t xml:space="preserve"> ÜNİVERSİTE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 xml:space="preserve">OKUDUĞU </w:t>
            </w:r>
            <w:r w:rsidRPr="00CC01C2">
              <w:rPr>
                <w:b/>
                <w:bCs/>
                <w:sz w:val="16"/>
                <w:szCs w:val="16"/>
              </w:rPr>
              <w:br/>
              <w:t>BÖLÜM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 xml:space="preserve">GEÇİŞ YAPILMAK </w:t>
            </w:r>
            <w:r w:rsidRPr="00CC01C2">
              <w:rPr>
                <w:b/>
                <w:bCs/>
                <w:sz w:val="16"/>
                <w:szCs w:val="16"/>
              </w:rPr>
              <w:br/>
              <w:t>İSTENEN BÖLÜM-SINIF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SONUÇ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AÇIKLAMA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Hamide ERDUĞAN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Çankırı Karatekin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2.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 Öğretim 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Gizem KARAASLAN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Çankırı Karatekin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4.Sınıf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 Öğretim 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Feyza Nur SUBAŞI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Çanakkale On Sekiz Mart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2.Sınıf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 Öğretim 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Ahmet Uğur POLAT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Çanakkale On Sekiz Mart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2.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 Öğretim </w:t>
            </w:r>
          </w:p>
        </w:tc>
      </w:tr>
      <w:tr w:rsidR="00436814" w:rsidRPr="00CC01C2" w:rsidTr="003362D8">
        <w:trPr>
          <w:trHeight w:val="100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Ahmet Emre ÖZAVCI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Aydın Adnan Menderes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2.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 Öğretim 2. Sınıf (Öğrencisi olduğu üniversiteden </w:t>
            </w:r>
            <w:r w:rsidRPr="00CC01C2">
              <w:rPr>
                <w:b/>
                <w:sz w:val="16"/>
                <w:szCs w:val="16"/>
              </w:rPr>
              <w:t xml:space="preserve">G </w:t>
            </w:r>
            <w:r w:rsidRPr="00CC01C2">
              <w:rPr>
                <w:sz w:val="16"/>
                <w:szCs w:val="16"/>
              </w:rPr>
              <w:t>harflerinin sayısal karşılığını gösterir belge getirmeli.)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Hüsna Elif KUŞKAN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Erciyes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3.Sınıf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I.Öğretim 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Erhan YURTTAŞ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Bandırma Onyedi Eylül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İşletme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1.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II.Öğretim </w:t>
            </w:r>
          </w:p>
        </w:tc>
      </w:tr>
      <w:tr w:rsidR="00436814" w:rsidRPr="00CC01C2" w:rsidTr="003362D8">
        <w:trPr>
          <w:trHeight w:val="87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Hasan Behlül TOPÇU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Aydın Adnan Menderes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3.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II.Öğretim 3. Sınıf (Öğrencisi olduğu üniversiteden </w:t>
            </w:r>
            <w:r w:rsidRPr="00CC01C2">
              <w:rPr>
                <w:b/>
                <w:sz w:val="16"/>
                <w:szCs w:val="16"/>
              </w:rPr>
              <w:t xml:space="preserve">G </w:t>
            </w:r>
            <w:r w:rsidRPr="00CC01C2">
              <w:rPr>
                <w:sz w:val="16"/>
                <w:szCs w:val="16"/>
              </w:rPr>
              <w:t>harflerinin sayısal karşılığını gösterir belge getirmeli.)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Kader SOYDAŞ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Balıkesir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2.Sınıf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I.Öğretim </w:t>
            </w: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Melih AKBAY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Aydın Adnan Menderes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3.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Öğrencinin puanı 1. Öğretime kayıt olmaya yetmeyip II.Öğretim için yeterlidir.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GİZEM KARAÇİMEN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Bandırma Onyedi Eylül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Edebiyat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</w:p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I.Öğretime geçişi uygun.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UĞUR CAN KAYA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Bandırma Onyedi Eylül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Red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Puanı yetersiz.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Turhan Yasin MUT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Çanakkale On Sekiz Mart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2. Sınf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I.Öğretim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İremnur ZENGİN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İzmir Demokrasi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Maliye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1.Sınıf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I.Öğretim 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Ender Ertan USLU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Kütahya Dumlupınar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Kamu Yönetimi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3.Sınıf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II.Öğretim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Alihan ALĞAN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Muğla Sıtkı Kocaman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 (Iı.Ö)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Siyaset Bilimi Ve Kamu Yönetimi 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1.Sınıf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Tüm dersleri alacak.</w:t>
            </w:r>
          </w:p>
        </w:tc>
      </w:tr>
      <w:tr w:rsidR="00436814" w:rsidRPr="00CC01C2" w:rsidTr="003362D8">
        <w:trPr>
          <w:trHeight w:val="3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CC01C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Zehra Betül AKÇAY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Selçuk Üniversitesi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 (Iı.Ö)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>Siyaset Bilimi Ve Kamu Yönetimi</w:t>
            </w:r>
          </w:p>
          <w:p w:rsidR="00436814" w:rsidRPr="00CC01C2" w:rsidRDefault="00436814" w:rsidP="003362D8">
            <w:pPr>
              <w:jc w:val="center"/>
              <w:rPr>
                <w:bCs/>
                <w:sz w:val="16"/>
                <w:szCs w:val="16"/>
              </w:rPr>
            </w:pPr>
            <w:r w:rsidRPr="00CC01C2">
              <w:rPr>
                <w:bCs/>
                <w:sz w:val="16"/>
                <w:szCs w:val="16"/>
              </w:rPr>
              <w:t xml:space="preserve"> 3.Sınıf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>Kabul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814" w:rsidRPr="00CC01C2" w:rsidRDefault="00436814" w:rsidP="003362D8">
            <w:pPr>
              <w:spacing w:after="200" w:line="276" w:lineRule="auto"/>
              <w:rPr>
                <w:sz w:val="16"/>
                <w:szCs w:val="16"/>
              </w:rPr>
            </w:pPr>
            <w:r w:rsidRPr="00CC01C2">
              <w:rPr>
                <w:sz w:val="16"/>
                <w:szCs w:val="16"/>
              </w:rPr>
              <w:t xml:space="preserve">I.Öğretim </w:t>
            </w:r>
          </w:p>
        </w:tc>
      </w:tr>
    </w:tbl>
    <w:p w:rsidR="00BF34D2" w:rsidRDefault="003941AD">
      <w:bookmarkStart w:id="0" w:name="_GoBack"/>
      <w:bookmarkEnd w:id="0"/>
    </w:p>
    <w:sectPr w:rsidR="00BF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4"/>
    <w:rsid w:val="003941AD"/>
    <w:rsid w:val="00436814"/>
    <w:rsid w:val="00B03939"/>
    <w:rsid w:val="00DB48A4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8D07-A887-476C-9148-B830B16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REFİKA SULTAN TÜRKOĞLU</dc:creator>
  <cp:keywords/>
  <dc:description/>
  <cp:lastModifiedBy>REFİKA SULTAN TÜRKOĞLU</cp:lastModifiedBy>
  <cp:revision>2</cp:revision>
  <dcterms:created xsi:type="dcterms:W3CDTF">2019-09-06T14:01:00Z</dcterms:created>
  <dcterms:modified xsi:type="dcterms:W3CDTF">2019-09-06T14:02:00Z</dcterms:modified>
</cp:coreProperties>
</file>