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19E2" w14:textId="77777777" w:rsidR="00713D9E" w:rsidRPr="00713D9E" w:rsidRDefault="00713D9E" w:rsidP="00713D9E">
      <w:pPr>
        <w:jc w:val="center"/>
        <w:rPr>
          <w:sz w:val="28"/>
          <w:szCs w:val="28"/>
        </w:rPr>
      </w:pPr>
      <w:r w:rsidRPr="00713D9E">
        <w:rPr>
          <w:b/>
          <w:bCs/>
          <w:sz w:val="28"/>
          <w:szCs w:val="28"/>
        </w:rPr>
        <w:t>Bandırma Onyedi Eylül Üniversitesi</w:t>
      </w:r>
    </w:p>
    <w:p w14:paraId="4A38C599" w14:textId="77777777" w:rsidR="00713D9E" w:rsidRPr="00713D9E" w:rsidRDefault="00713D9E" w:rsidP="00713D9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İktisadi ve İdari Bilimler </w:t>
      </w:r>
      <w:r w:rsidRPr="00713D9E">
        <w:rPr>
          <w:b/>
          <w:bCs/>
          <w:sz w:val="28"/>
          <w:szCs w:val="28"/>
        </w:rPr>
        <w:t>Fakültesi</w:t>
      </w:r>
    </w:p>
    <w:p w14:paraId="7F0157E5" w14:textId="77777777" w:rsidR="00713D9E" w:rsidRPr="00713D9E" w:rsidRDefault="00713D9E" w:rsidP="00713D9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Maliye</w:t>
      </w:r>
      <w:r w:rsidRPr="00713D9E">
        <w:rPr>
          <w:b/>
          <w:bCs/>
          <w:sz w:val="28"/>
          <w:szCs w:val="28"/>
        </w:rPr>
        <w:t xml:space="preserve"> Bölümü</w:t>
      </w:r>
    </w:p>
    <w:p w14:paraId="7195D9CF" w14:textId="77777777" w:rsidR="00713D9E" w:rsidRPr="00713D9E" w:rsidRDefault="00713D9E" w:rsidP="00713D9E">
      <w:pPr>
        <w:jc w:val="center"/>
        <w:rPr>
          <w:sz w:val="28"/>
          <w:szCs w:val="28"/>
        </w:rPr>
      </w:pPr>
      <w:r w:rsidRPr="00713D9E">
        <w:rPr>
          <w:b/>
          <w:bCs/>
          <w:sz w:val="28"/>
          <w:szCs w:val="28"/>
        </w:rPr>
        <w:t>TR dizin 2024 raporu</w:t>
      </w:r>
    </w:p>
    <w:p w14:paraId="1CD1D083" w14:textId="77777777" w:rsidR="00713D9E" w:rsidRPr="00713D9E" w:rsidRDefault="00713D9E" w:rsidP="00713D9E">
      <w:pPr>
        <w:rPr>
          <w:sz w:val="24"/>
          <w:szCs w:val="24"/>
        </w:rPr>
      </w:pPr>
      <w:r w:rsidRPr="00713D9E">
        <w:rPr>
          <w:sz w:val="24"/>
          <w:szCs w:val="24"/>
        </w:rPr>
        <w:t>1- Bölümümü</w:t>
      </w:r>
      <w:r>
        <w:rPr>
          <w:sz w:val="24"/>
          <w:szCs w:val="24"/>
        </w:rPr>
        <w:t>zde öğretim elemanlarımıza ait 13</w:t>
      </w:r>
      <w:r w:rsidRPr="00713D9E">
        <w:rPr>
          <w:sz w:val="24"/>
          <w:szCs w:val="24"/>
        </w:rPr>
        <w:t xml:space="preserve"> ORCID toplandı. </w:t>
      </w:r>
    </w:p>
    <w:p w14:paraId="3839043D" w14:textId="77777777" w:rsidR="00713D9E" w:rsidRPr="00713D9E" w:rsidRDefault="00713D9E" w:rsidP="00713D9E">
      <w:pPr>
        <w:rPr>
          <w:sz w:val="24"/>
          <w:szCs w:val="24"/>
        </w:rPr>
      </w:pPr>
      <w:r w:rsidRPr="00713D9E">
        <w:rPr>
          <w:sz w:val="24"/>
          <w:szCs w:val="24"/>
        </w:rPr>
        <w:t xml:space="preserve">2- TR Dizin Rapor Oluşturma Rehberinde belirtildiği gibi TR dizinindeki yayınlar öğretim elemanlarınca ve Bölüm başkanlığı tarafından kontrol edildi. </w:t>
      </w:r>
    </w:p>
    <w:p w14:paraId="7E64590B" w14:textId="77777777" w:rsidR="00713D9E" w:rsidRPr="00713D9E" w:rsidRDefault="00713D9E" w:rsidP="00713D9E">
      <w:pPr>
        <w:rPr>
          <w:sz w:val="24"/>
          <w:szCs w:val="24"/>
        </w:rPr>
      </w:pPr>
      <w:r w:rsidRPr="00713D9E">
        <w:rPr>
          <w:sz w:val="24"/>
          <w:szCs w:val="24"/>
        </w:rPr>
        <w:t xml:space="preserve">3- TR dizininde ORCID ‘ler kullanılarak TR dizinindeki ilgili aratma kriterleri kullanılarak aşağıdaki veriler elde edilmiştir. </w:t>
      </w:r>
    </w:p>
    <w:p w14:paraId="6AB906BC" w14:textId="77777777" w:rsidR="00713D9E" w:rsidRPr="00713D9E" w:rsidRDefault="00713D9E" w:rsidP="00713D9E">
      <w:pPr>
        <w:rPr>
          <w:sz w:val="24"/>
          <w:szCs w:val="24"/>
        </w:rPr>
      </w:pPr>
      <w:r w:rsidRPr="00713D9E">
        <w:rPr>
          <w:sz w:val="24"/>
          <w:szCs w:val="24"/>
        </w:rPr>
        <w:t>4- Bölümümüzde öğretim elem</w:t>
      </w:r>
      <w:r w:rsidR="002C3BB8">
        <w:rPr>
          <w:sz w:val="24"/>
          <w:szCs w:val="24"/>
        </w:rPr>
        <w:t>anlarımıza ait 2024 yıl</w:t>
      </w:r>
      <w:r w:rsidR="00DC2007">
        <w:rPr>
          <w:sz w:val="24"/>
          <w:szCs w:val="24"/>
        </w:rPr>
        <w:t>ına ait 7</w:t>
      </w:r>
      <w:r w:rsidRPr="00713D9E">
        <w:rPr>
          <w:sz w:val="24"/>
          <w:szCs w:val="24"/>
        </w:rPr>
        <w:t xml:space="preserve"> adet TR dizinde taranan makale yayınlanmış olup ve Bandırma On</w:t>
      </w:r>
      <w:r w:rsidR="00CE28D0">
        <w:rPr>
          <w:sz w:val="24"/>
          <w:szCs w:val="24"/>
        </w:rPr>
        <w:t xml:space="preserve">yedi Eylül adresli yayınlarına </w:t>
      </w:r>
      <w:r w:rsidR="002C3BB8">
        <w:rPr>
          <w:sz w:val="24"/>
          <w:szCs w:val="24"/>
        </w:rPr>
        <w:t xml:space="preserve">1 </w:t>
      </w:r>
      <w:r w:rsidRPr="00713D9E">
        <w:rPr>
          <w:sz w:val="24"/>
          <w:szCs w:val="24"/>
        </w:rPr>
        <w:t>atıf almıştır. (Öğretim elemanlarımızın kariyer boyu yaptığı çalışmalara gelen 2024 atıfları ise</w:t>
      </w:r>
      <w:r w:rsidR="00DC2007">
        <w:rPr>
          <w:sz w:val="24"/>
          <w:szCs w:val="24"/>
        </w:rPr>
        <w:t xml:space="preserve"> 22</w:t>
      </w:r>
      <w:r w:rsidRPr="00713D9E">
        <w:rPr>
          <w:sz w:val="24"/>
          <w:szCs w:val="24"/>
        </w:rPr>
        <w:t xml:space="preserve">). </w:t>
      </w:r>
    </w:p>
    <w:p w14:paraId="5744515B" w14:textId="77777777" w:rsidR="00713D9E" w:rsidRPr="00713D9E" w:rsidRDefault="00713D9E" w:rsidP="00713D9E">
      <w:pPr>
        <w:rPr>
          <w:sz w:val="24"/>
          <w:szCs w:val="24"/>
        </w:rPr>
      </w:pPr>
      <w:r w:rsidRPr="00713D9E">
        <w:rPr>
          <w:sz w:val="24"/>
          <w:szCs w:val="24"/>
        </w:rPr>
        <w:t xml:space="preserve">Not: Yayın Yılı sekmesindeki bilgiler kullanılarak Excel de aşağıdaki grafik oluşturulmuştur. </w:t>
      </w:r>
    </w:p>
    <w:p w14:paraId="72F201F2" w14:textId="77777777" w:rsidR="00DF07F5" w:rsidRDefault="00713D9E" w:rsidP="00713D9E">
      <w:pPr>
        <w:rPr>
          <w:sz w:val="24"/>
          <w:szCs w:val="24"/>
        </w:rPr>
      </w:pPr>
      <w:r w:rsidRPr="00713D9E">
        <w:rPr>
          <w:sz w:val="24"/>
          <w:szCs w:val="24"/>
        </w:rPr>
        <w:t>Not: Atıf Sayıları rapor oluşturma rehberinde belirtildiği gibi manuel olarak elde edilip Excel de grafik oluşturulmuştur.</w:t>
      </w:r>
    </w:p>
    <w:p w14:paraId="15518212" w14:textId="77777777" w:rsidR="00631A11" w:rsidRDefault="00631A11" w:rsidP="00713D9E">
      <w:pPr>
        <w:rPr>
          <w:sz w:val="24"/>
          <w:szCs w:val="24"/>
        </w:rPr>
      </w:pPr>
    </w:p>
    <w:p w14:paraId="235A8D41" w14:textId="6488A72F" w:rsidR="00631A11" w:rsidRPr="00713D9E" w:rsidRDefault="00631A11" w:rsidP="00713D9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982A69D" wp14:editId="4B552CD4">
            <wp:extent cx="4705350" cy="2260600"/>
            <wp:effectExtent l="0" t="0" r="0" b="6350"/>
            <wp:docPr id="19184576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E3F2AD3-E6F5-F68D-2539-B7E30C99FC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31A11" w:rsidRPr="00713D9E" w:rsidSect="00F94FD8">
      <w:pgSz w:w="11906" w:h="16838"/>
      <w:pgMar w:top="1701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CB"/>
    <w:rsid w:val="00287B8A"/>
    <w:rsid w:val="002C3BB8"/>
    <w:rsid w:val="00374F51"/>
    <w:rsid w:val="004909B9"/>
    <w:rsid w:val="00631A11"/>
    <w:rsid w:val="00676FCB"/>
    <w:rsid w:val="00707F3F"/>
    <w:rsid w:val="00713D9E"/>
    <w:rsid w:val="007B2AE6"/>
    <w:rsid w:val="00851880"/>
    <w:rsid w:val="00AA0A8B"/>
    <w:rsid w:val="00CE28D0"/>
    <w:rsid w:val="00DC2007"/>
    <w:rsid w:val="00DF07F5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EE0D"/>
  <w15:chartTrackingRefBased/>
  <w15:docId w15:val="{18ABA9C4-1DB3-4E10-8FC7-567B52B8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&#287;uzhan\Documents\a105416d-7370-4123-b902-89033d6cf936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Maliye Toplam</a:t>
            </a:r>
            <a:r>
              <a:rPr lang="tr-TR" baseline="0"/>
              <a:t> Yayın ve Atıf Sayısı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'Sheet 1'!$B$1</c:f>
              <c:strCache>
                <c:ptCount val="1"/>
                <c:pt idx="0">
                  <c:v>Atıf Sayısı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'Sheet 1'!$A$2:$A$11</c:f>
              <c:numCache>
                <c:formatCode>General</c:formatCode>
                <c:ptCount val="10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  <c:pt idx="5">
                  <c:v>2019</c:v>
                </c:pt>
                <c:pt idx="6">
                  <c:v>2018</c:v>
                </c:pt>
                <c:pt idx="7">
                  <c:v>2017</c:v>
                </c:pt>
                <c:pt idx="8">
                  <c:v>2016</c:v>
                </c:pt>
                <c:pt idx="9">
                  <c:v>2015</c:v>
                </c:pt>
              </c:numCache>
            </c:numRef>
          </c:cat>
          <c:val>
            <c:numRef>
              <c:f>'Sheet 1'!$B$2:$B$11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13</c:v>
                </c:pt>
                <c:pt idx="4">
                  <c:v>7</c:v>
                </c:pt>
                <c:pt idx="5">
                  <c:v>5</c:v>
                </c:pt>
                <c:pt idx="6">
                  <c:v>5</c:v>
                </c:pt>
                <c:pt idx="7">
                  <c:v>0</c:v>
                </c:pt>
                <c:pt idx="8">
                  <c:v>18</c:v>
                </c:pt>
                <c:pt idx="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5DF-4BE2-9ACA-5B41CE1213C4}"/>
            </c:ext>
          </c:extLst>
        </c:ser>
        <c:ser>
          <c:idx val="1"/>
          <c:order val="1"/>
          <c:tx>
            <c:strRef>
              <c:f>'Sheet 1'!$C$1</c:f>
              <c:strCache>
                <c:ptCount val="1"/>
                <c:pt idx="0">
                  <c:v>Yayın Sayısı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'Sheet 1'!$A$2:$A$11</c:f>
              <c:numCache>
                <c:formatCode>General</c:formatCode>
                <c:ptCount val="10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  <c:pt idx="5">
                  <c:v>2019</c:v>
                </c:pt>
                <c:pt idx="6">
                  <c:v>2018</c:v>
                </c:pt>
                <c:pt idx="7">
                  <c:v>2017</c:v>
                </c:pt>
                <c:pt idx="8">
                  <c:v>2016</c:v>
                </c:pt>
                <c:pt idx="9">
                  <c:v>2015</c:v>
                </c:pt>
              </c:numCache>
            </c:numRef>
          </c:cat>
          <c:val>
            <c:numRef>
              <c:f>'Sheet 1'!$C$2:$C$11</c:f>
              <c:numCache>
                <c:formatCode>General</c:formatCode>
                <c:ptCount val="10"/>
                <c:pt idx="0">
                  <c:v>7</c:v>
                </c:pt>
                <c:pt idx="1">
                  <c:v>7</c:v>
                </c:pt>
                <c:pt idx="2">
                  <c:v>10</c:v>
                </c:pt>
                <c:pt idx="3">
                  <c:v>12</c:v>
                </c:pt>
                <c:pt idx="4">
                  <c:v>5</c:v>
                </c:pt>
                <c:pt idx="5">
                  <c:v>1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5DF-4BE2-9ACA-5B41CE1213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5694991"/>
        <c:axId val="145695951"/>
      </c:lineChart>
      <c:catAx>
        <c:axId val="1456949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5695951"/>
        <c:crosses val="autoZero"/>
        <c:auto val="1"/>
        <c:lblAlgn val="ctr"/>
        <c:lblOffset val="100"/>
        <c:noMultiLvlLbl val="0"/>
      </c:catAx>
      <c:valAx>
        <c:axId val="1456959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56949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Yazar</cp:lastModifiedBy>
  <cp:revision>2</cp:revision>
  <dcterms:created xsi:type="dcterms:W3CDTF">2025-03-04T11:47:00Z</dcterms:created>
  <dcterms:modified xsi:type="dcterms:W3CDTF">2025-03-04T11:47:00Z</dcterms:modified>
</cp:coreProperties>
</file>