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84" w:rsidRDefault="00B43284">
      <w:pPr>
        <w:pStyle w:val="GvdeMetni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B43284">
        <w:trPr>
          <w:trHeight w:val="268"/>
        </w:trPr>
        <w:tc>
          <w:tcPr>
            <w:tcW w:w="9780" w:type="dxa"/>
          </w:tcPr>
          <w:p w:rsidR="00B43284" w:rsidRDefault="00710EEA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</w:p>
        </w:tc>
      </w:tr>
      <w:tr w:rsidR="00B43284">
        <w:trPr>
          <w:trHeight w:val="805"/>
        </w:trPr>
        <w:tc>
          <w:tcPr>
            <w:tcW w:w="9780" w:type="dxa"/>
          </w:tcPr>
          <w:p w:rsidR="00B43284" w:rsidRDefault="00FF5402">
            <w:pPr>
              <w:pStyle w:val="TableParagraph"/>
              <w:spacing w:line="249" w:lineRule="exact"/>
              <w:ind w:left="115"/>
            </w:pPr>
            <w:r>
              <w:t>Bandırma</w:t>
            </w:r>
            <w:r>
              <w:rPr>
                <w:spacing w:val="1"/>
              </w:rPr>
              <w:t xml:space="preserve"> </w:t>
            </w:r>
            <w:r>
              <w:t>Onyedi</w:t>
            </w:r>
            <w:r>
              <w:rPr>
                <w:spacing w:val="49"/>
              </w:rPr>
              <w:t xml:space="preserve"> </w:t>
            </w:r>
            <w:r>
              <w:t>Eylül</w:t>
            </w:r>
            <w:r>
              <w:rPr>
                <w:spacing w:val="49"/>
              </w:rPr>
              <w:t xml:space="preserve"> </w:t>
            </w:r>
            <w:r>
              <w:t>Üniversitesi</w:t>
            </w:r>
            <w:r>
              <w:rPr>
                <w:spacing w:val="5"/>
              </w:rPr>
              <w:t xml:space="preserve"> </w:t>
            </w:r>
            <w:r>
              <w:t>üst</w:t>
            </w:r>
            <w:r>
              <w:rPr>
                <w:spacing w:val="1"/>
              </w:rPr>
              <w:t xml:space="preserve"> </w:t>
            </w:r>
            <w:r>
              <w:t>yönetimi</w:t>
            </w:r>
            <w:r>
              <w:rPr>
                <w:spacing w:val="49"/>
              </w:rPr>
              <w:t xml:space="preserve"> </w:t>
            </w:r>
            <w:r>
              <w:t>tarafından</w:t>
            </w:r>
            <w:r>
              <w:rPr>
                <w:spacing w:val="2"/>
              </w:rPr>
              <w:t xml:space="preserve"> </w:t>
            </w:r>
            <w:r>
              <w:t>belirlenen</w:t>
            </w:r>
            <w:r>
              <w:rPr>
                <w:spacing w:val="3"/>
              </w:rPr>
              <w:t xml:space="preserve"> </w:t>
            </w:r>
            <w:r>
              <w:t>amaç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ilkelere</w:t>
            </w:r>
            <w:r>
              <w:rPr>
                <w:spacing w:val="1"/>
              </w:rPr>
              <w:t xml:space="preserve"> </w:t>
            </w:r>
            <w:r>
              <w:t>uygun</w:t>
            </w:r>
            <w:r>
              <w:rPr>
                <w:spacing w:val="49"/>
              </w:rPr>
              <w:t xml:space="preserve"> </w:t>
            </w:r>
            <w:r>
              <w:t>olarak</w:t>
            </w:r>
            <w:r>
              <w:rPr>
                <w:spacing w:val="-47"/>
              </w:rPr>
              <w:t xml:space="preserve"> </w:t>
            </w:r>
            <w:r>
              <w:t>fakültenin</w:t>
            </w:r>
            <w:r>
              <w:rPr>
                <w:spacing w:val="49"/>
              </w:rPr>
              <w:t xml:space="preserve"> </w:t>
            </w:r>
            <w:r>
              <w:t>vizyonu,</w:t>
            </w:r>
            <w:r>
              <w:rPr>
                <w:spacing w:val="48"/>
              </w:rPr>
              <w:t xml:space="preserve"> </w:t>
            </w:r>
            <w:r>
              <w:t>misyonu</w:t>
            </w:r>
            <w:r>
              <w:rPr>
                <w:spacing w:val="49"/>
              </w:rPr>
              <w:t xml:space="preserve"> </w:t>
            </w:r>
            <w:r>
              <w:t>doğrultusunda</w:t>
            </w:r>
            <w:r>
              <w:rPr>
                <w:spacing w:val="2"/>
              </w:rPr>
              <w:t xml:space="preserve"> yürütülen </w:t>
            </w:r>
            <w:r>
              <w:t>eğitim-öğretim  ve</w:t>
            </w:r>
            <w:r>
              <w:rPr>
                <w:spacing w:val="2"/>
              </w:rPr>
              <w:t xml:space="preserve"> </w:t>
            </w:r>
            <w:r>
              <w:t>bilimsel</w:t>
            </w:r>
            <w:r>
              <w:rPr>
                <w:spacing w:val="48"/>
              </w:rPr>
              <w:t xml:space="preserve"> </w:t>
            </w:r>
            <w:r>
              <w:t xml:space="preserve">çalışmaları </w:t>
            </w:r>
            <w:r>
              <w:rPr>
                <w:spacing w:val="4"/>
              </w:rPr>
              <w:t xml:space="preserve">stratejik hedefler, KYS şartları, akreditasyon ölçütleri, </w:t>
            </w:r>
            <w:r>
              <w:t xml:space="preserve"> verimlilik ve iş güvenliği ilkelerine uygun, etkin ve ekonomik bir</w:t>
            </w:r>
            <w:r>
              <w:rPr>
                <w:spacing w:val="1"/>
              </w:rPr>
              <w:t xml:space="preserve"> </w:t>
            </w:r>
            <w:r>
              <w:t>şekilde</w:t>
            </w:r>
            <w:r>
              <w:rPr>
                <w:spacing w:val="49"/>
              </w:rPr>
              <w:t xml:space="preserve"> </w:t>
            </w:r>
            <w:r>
              <w:t>gerçekleştirmek.</w:t>
            </w:r>
          </w:p>
        </w:tc>
      </w:tr>
      <w:tr w:rsidR="00B43284">
        <w:trPr>
          <w:trHeight w:val="268"/>
        </w:trPr>
        <w:tc>
          <w:tcPr>
            <w:tcW w:w="9780" w:type="dxa"/>
          </w:tcPr>
          <w:p w:rsidR="00B43284" w:rsidRDefault="00710EEA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Üst</w:t>
            </w:r>
            <w:r w:rsidR="00FF5402">
              <w:rPr>
                <w:b/>
              </w:rPr>
              <w:t xml:space="preserve"> Amiri </w:t>
            </w:r>
          </w:p>
        </w:tc>
      </w:tr>
      <w:tr w:rsidR="00B43284">
        <w:trPr>
          <w:trHeight w:val="268"/>
        </w:trPr>
        <w:tc>
          <w:tcPr>
            <w:tcW w:w="9780" w:type="dxa"/>
          </w:tcPr>
          <w:p w:rsidR="00B43284" w:rsidRDefault="00710EEA">
            <w:pPr>
              <w:pStyle w:val="TableParagraph"/>
              <w:spacing w:line="248" w:lineRule="exact"/>
              <w:ind w:left="115"/>
            </w:pPr>
            <w:r>
              <w:t>Bölüm</w:t>
            </w:r>
            <w:r>
              <w:rPr>
                <w:spacing w:val="-1"/>
              </w:rPr>
              <w:t xml:space="preserve"> </w:t>
            </w:r>
            <w:r>
              <w:t>Başkanı</w:t>
            </w:r>
            <w:r w:rsidR="00FF5402">
              <w:t xml:space="preserve"> </w:t>
            </w:r>
          </w:p>
        </w:tc>
      </w:tr>
      <w:tr w:rsidR="00B43284">
        <w:trPr>
          <w:trHeight w:val="268"/>
        </w:trPr>
        <w:tc>
          <w:tcPr>
            <w:tcW w:w="9780" w:type="dxa"/>
          </w:tcPr>
          <w:p w:rsidR="00B43284" w:rsidRDefault="00710EEA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Vekili</w:t>
            </w:r>
          </w:p>
        </w:tc>
      </w:tr>
      <w:tr w:rsidR="00B43284">
        <w:trPr>
          <w:trHeight w:val="268"/>
        </w:trPr>
        <w:tc>
          <w:tcPr>
            <w:tcW w:w="9780" w:type="dxa"/>
          </w:tcPr>
          <w:p w:rsidR="00B43284" w:rsidRDefault="00710EEA">
            <w:pPr>
              <w:pStyle w:val="TableParagraph"/>
              <w:spacing w:line="248" w:lineRule="exact"/>
              <w:ind w:left="115"/>
            </w:pPr>
            <w:r>
              <w:t>Bölüm</w:t>
            </w:r>
            <w:r>
              <w:rPr>
                <w:spacing w:val="-3"/>
              </w:rPr>
              <w:t xml:space="preserve"> </w:t>
            </w:r>
            <w:r w:rsidR="00FF5402">
              <w:rPr>
                <w:spacing w:val="-3"/>
              </w:rPr>
              <w:t xml:space="preserve">(Diğer) </w:t>
            </w:r>
            <w:r>
              <w:t>Öğretim</w:t>
            </w:r>
            <w:r>
              <w:rPr>
                <w:spacing w:val="-1"/>
              </w:rPr>
              <w:t xml:space="preserve"> </w:t>
            </w:r>
            <w:r>
              <w:t>Üyesi</w:t>
            </w:r>
          </w:p>
        </w:tc>
      </w:tr>
      <w:tr w:rsidR="00B43284">
        <w:trPr>
          <w:trHeight w:val="268"/>
        </w:trPr>
        <w:tc>
          <w:tcPr>
            <w:tcW w:w="9780" w:type="dxa"/>
          </w:tcPr>
          <w:p w:rsidR="00B43284" w:rsidRDefault="00710EEA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Nitelikler</w:t>
            </w:r>
          </w:p>
        </w:tc>
      </w:tr>
      <w:tr w:rsidR="00B43284">
        <w:trPr>
          <w:trHeight w:val="280"/>
        </w:trPr>
        <w:tc>
          <w:tcPr>
            <w:tcW w:w="9780" w:type="dxa"/>
          </w:tcPr>
          <w:p w:rsidR="00FF5402" w:rsidRDefault="00FF5402" w:rsidP="00FF5402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80" w:lineRule="exact"/>
            </w:pPr>
            <w:r>
              <w:t>2547</w:t>
            </w:r>
            <w:r>
              <w:rPr>
                <w:spacing w:val="-2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Yükseköğretim</w:t>
            </w:r>
            <w:r>
              <w:rPr>
                <w:spacing w:val="-5"/>
              </w:rPr>
              <w:t xml:space="preserve"> </w:t>
            </w:r>
            <w:r>
              <w:t>Kanunu’nda</w:t>
            </w:r>
            <w:r>
              <w:rPr>
                <w:spacing w:val="-1"/>
              </w:rPr>
              <w:t xml:space="preserve"> </w:t>
            </w:r>
            <w:r>
              <w:t>belirtilen</w:t>
            </w:r>
            <w:r>
              <w:rPr>
                <w:spacing w:val="-3"/>
              </w:rPr>
              <w:t xml:space="preserve"> </w:t>
            </w:r>
            <w:r>
              <w:t>niteliklere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:rsidR="00FF5402" w:rsidRDefault="00FF5402" w:rsidP="00FF5402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</w:pPr>
            <w:r>
              <w:t>Görevin gerektirdiği ofis donanımları, yazılımları ve araç-gereçleri kullanabilmek,</w:t>
            </w:r>
          </w:p>
          <w:p w:rsidR="00B43284" w:rsidRDefault="00FF5402" w:rsidP="00FF5402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60" w:lineRule="exact"/>
            </w:pPr>
            <w:r>
              <w:t>Görevin</w:t>
            </w:r>
            <w:r>
              <w:rPr>
                <w:spacing w:val="-4"/>
              </w:rPr>
              <w:t xml:space="preserve"> </w:t>
            </w:r>
            <w:r>
              <w:t>gerektirdiği</w:t>
            </w:r>
            <w:r>
              <w:rPr>
                <w:spacing w:val="-2"/>
              </w:rPr>
              <w:t xml:space="preserve"> “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mevzuatı”</w:t>
            </w:r>
            <w:r>
              <w:rPr>
                <w:spacing w:val="-2"/>
              </w:rPr>
              <w:t xml:space="preserve"> </w:t>
            </w:r>
            <w:r>
              <w:t>bilmek.</w:t>
            </w:r>
          </w:p>
        </w:tc>
      </w:tr>
      <w:tr w:rsidR="00B43284">
        <w:trPr>
          <w:trHeight w:val="268"/>
        </w:trPr>
        <w:tc>
          <w:tcPr>
            <w:tcW w:w="9780" w:type="dxa"/>
          </w:tcPr>
          <w:p w:rsidR="00B43284" w:rsidRDefault="00710EEA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Mevzuat</w:t>
            </w:r>
          </w:p>
        </w:tc>
      </w:tr>
      <w:tr w:rsidR="00B43284" w:rsidTr="00FF5402">
        <w:trPr>
          <w:trHeight w:val="3427"/>
        </w:trPr>
        <w:tc>
          <w:tcPr>
            <w:tcW w:w="9780" w:type="dxa"/>
          </w:tcPr>
          <w:p w:rsidR="00B43284" w:rsidRDefault="00710EEA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</w:pPr>
            <w:r>
              <w:t>2547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B43284" w:rsidRDefault="00710EEA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hanging="361"/>
            </w:pPr>
            <w:r>
              <w:t>2914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Personel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B43284" w:rsidRDefault="00710EEA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 w:line="279" w:lineRule="exact"/>
              <w:ind w:hanging="361"/>
            </w:pPr>
            <w:r>
              <w:t>657</w:t>
            </w:r>
            <w:r>
              <w:rPr>
                <w:spacing w:val="-2"/>
              </w:rPr>
              <w:t xml:space="preserve"> </w:t>
            </w:r>
            <w:r>
              <w:t>sayılı</w:t>
            </w:r>
            <w:r>
              <w:rPr>
                <w:spacing w:val="-1"/>
              </w:rPr>
              <w:t xml:space="preserve"> </w:t>
            </w:r>
            <w:r>
              <w:t>Devlet</w:t>
            </w:r>
            <w:r>
              <w:rPr>
                <w:spacing w:val="-3"/>
              </w:rPr>
              <w:t xml:space="preserve"> </w:t>
            </w:r>
            <w:r>
              <w:t>Memurları</w:t>
            </w:r>
            <w:r>
              <w:rPr>
                <w:spacing w:val="-5"/>
              </w:rPr>
              <w:t xml:space="preserve"> </w:t>
            </w:r>
            <w:r>
              <w:t>Kanunu</w:t>
            </w:r>
          </w:p>
          <w:p w:rsidR="00B43284" w:rsidRDefault="00710EEA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hanging="361"/>
            </w:pPr>
            <w:r>
              <w:t>Üniversitelerde</w:t>
            </w:r>
            <w:r>
              <w:rPr>
                <w:spacing w:val="-4"/>
              </w:rPr>
              <w:t xml:space="preserve"> </w:t>
            </w:r>
            <w:r>
              <w:t>Akademik</w:t>
            </w:r>
            <w:r>
              <w:rPr>
                <w:spacing w:val="-6"/>
              </w:rPr>
              <w:t xml:space="preserve"> </w:t>
            </w:r>
            <w:r>
              <w:t>Teşkilat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B43284" w:rsidRDefault="00710EEA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ind w:hanging="361"/>
            </w:pP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Kurumlarında</w:t>
            </w:r>
            <w:r>
              <w:rPr>
                <w:spacing w:val="-2"/>
              </w:rPr>
              <w:t xml:space="preserve"> </w:t>
            </w:r>
            <w:r>
              <w:t>Akademik</w:t>
            </w:r>
            <w:r>
              <w:rPr>
                <w:spacing w:val="-2"/>
              </w:rPr>
              <w:t xml:space="preserve"> </w:t>
            </w:r>
            <w:r>
              <w:t>Kurulların</w:t>
            </w:r>
            <w:r>
              <w:rPr>
                <w:spacing w:val="-5"/>
              </w:rPr>
              <w:t xml:space="preserve"> </w:t>
            </w:r>
            <w:r>
              <w:t>Oluşturulması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Bilimsel</w:t>
            </w:r>
            <w:r>
              <w:rPr>
                <w:spacing w:val="-4"/>
              </w:rPr>
              <w:t xml:space="preserve"> </w:t>
            </w:r>
            <w:r>
              <w:t>Denetim</w:t>
            </w:r>
            <w:r>
              <w:rPr>
                <w:spacing w:val="-4"/>
              </w:rPr>
              <w:t xml:space="preserve"> </w:t>
            </w:r>
            <w:r>
              <w:t>Yönetmeliği</w:t>
            </w:r>
          </w:p>
          <w:p w:rsidR="00B43284" w:rsidRDefault="00710EEA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</w:pPr>
            <w:r>
              <w:t>Öğretim</w:t>
            </w:r>
            <w:r>
              <w:rPr>
                <w:spacing w:val="-2"/>
              </w:rPr>
              <w:t xml:space="preserve"> </w:t>
            </w:r>
            <w:r>
              <w:t>Üyeliğine</w:t>
            </w:r>
            <w:r>
              <w:rPr>
                <w:spacing w:val="-4"/>
              </w:rPr>
              <w:t xml:space="preserve"> </w:t>
            </w:r>
            <w:r>
              <w:t>Yükseltilme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Atanma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B43284" w:rsidRDefault="00710EEA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right="103"/>
            </w:pPr>
            <w:r>
              <w:t>Öğretim</w:t>
            </w:r>
            <w:r>
              <w:rPr>
                <w:spacing w:val="25"/>
              </w:rPr>
              <w:t xml:space="preserve"> </w:t>
            </w:r>
            <w:r>
              <w:t>Üyesi</w:t>
            </w:r>
            <w:r>
              <w:rPr>
                <w:spacing w:val="22"/>
              </w:rPr>
              <w:t xml:space="preserve"> </w:t>
            </w:r>
            <w:r>
              <w:t>Dışındaki</w:t>
            </w:r>
            <w:r>
              <w:rPr>
                <w:spacing w:val="21"/>
              </w:rPr>
              <w:t xml:space="preserve"> </w:t>
            </w:r>
            <w:r>
              <w:t>Öğretim</w:t>
            </w:r>
            <w:r>
              <w:rPr>
                <w:spacing w:val="25"/>
              </w:rPr>
              <w:t xml:space="preserve"> </w:t>
            </w:r>
            <w:r>
              <w:t>Elemanı</w:t>
            </w:r>
            <w:r>
              <w:rPr>
                <w:spacing w:val="23"/>
              </w:rPr>
              <w:t xml:space="preserve"> </w:t>
            </w:r>
            <w:r>
              <w:t>Kadrolarına</w:t>
            </w:r>
            <w:r>
              <w:rPr>
                <w:spacing w:val="23"/>
              </w:rPr>
              <w:t xml:space="preserve"> </w:t>
            </w:r>
            <w:r>
              <w:t>Naklen</w:t>
            </w:r>
            <w:r>
              <w:rPr>
                <w:spacing w:val="23"/>
              </w:rPr>
              <w:t xml:space="preserve"> </w:t>
            </w:r>
            <w:r>
              <w:t>ve</w:t>
            </w:r>
            <w:r>
              <w:rPr>
                <w:spacing w:val="29"/>
              </w:rPr>
              <w:t xml:space="preserve"> </w:t>
            </w:r>
            <w:r>
              <w:t>Açıktan</w:t>
            </w:r>
            <w:r>
              <w:rPr>
                <w:spacing w:val="20"/>
              </w:rPr>
              <w:t xml:space="preserve"> </w:t>
            </w:r>
            <w:r>
              <w:t>Yapılacak</w:t>
            </w:r>
            <w:r>
              <w:rPr>
                <w:spacing w:val="24"/>
              </w:rPr>
              <w:t xml:space="preserve"> </w:t>
            </w:r>
            <w:r>
              <w:t>Atamalarda</w:t>
            </w:r>
            <w:r>
              <w:rPr>
                <w:spacing w:val="-47"/>
              </w:rPr>
              <w:t xml:space="preserve"> </w:t>
            </w:r>
            <w:r>
              <w:t>Uygulanacak</w:t>
            </w:r>
            <w:r>
              <w:rPr>
                <w:spacing w:val="-3"/>
              </w:rPr>
              <w:t xml:space="preserve"> </w:t>
            </w:r>
            <w:r>
              <w:t>Merkezi Sınav</w:t>
            </w:r>
            <w:r>
              <w:rPr>
                <w:spacing w:val="-3"/>
              </w:rPr>
              <w:t xml:space="preserve"> </w:t>
            </w:r>
            <w:r>
              <w:t>İle Giriş</w:t>
            </w:r>
            <w:r>
              <w:rPr>
                <w:spacing w:val="-1"/>
              </w:rPr>
              <w:t xml:space="preserve"> </w:t>
            </w:r>
            <w:r>
              <w:t>Sınavlarına İlişkin</w:t>
            </w:r>
            <w:r>
              <w:rPr>
                <w:spacing w:val="-4"/>
              </w:rPr>
              <w:t xml:space="preserve"> </w:t>
            </w:r>
            <w:r>
              <w:t>Usul ve</w:t>
            </w:r>
            <w:r>
              <w:rPr>
                <w:spacing w:val="-3"/>
              </w:rPr>
              <w:t xml:space="preserve"> </w:t>
            </w:r>
            <w:r>
              <w:t>Esaslar</w:t>
            </w:r>
            <w:r>
              <w:rPr>
                <w:spacing w:val="-4"/>
              </w:rPr>
              <w:t xml:space="preserve"> </w:t>
            </w:r>
            <w:r>
              <w:t>Hakkında</w:t>
            </w:r>
            <w:r>
              <w:rPr>
                <w:spacing w:val="-3"/>
              </w:rPr>
              <w:t xml:space="preserve"> </w:t>
            </w:r>
            <w:r>
              <w:t>Yönetmelik</w:t>
            </w:r>
          </w:p>
          <w:p w:rsidR="00B43284" w:rsidRDefault="00710EEA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hanging="361"/>
            </w:pPr>
            <w:r>
              <w:t>Yurtiçinde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Yurtdışında</w:t>
            </w:r>
            <w:r>
              <w:rPr>
                <w:spacing w:val="-3"/>
              </w:rPr>
              <w:t xml:space="preserve"> </w:t>
            </w:r>
            <w:r>
              <w:t>Görevlendirmelerde</w:t>
            </w:r>
            <w:r>
              <w:rPr>
                <w:spacing w:val="-6"/>
              </w:rPr>
              <w:t xml:space="preserve"> </w:t>
            </w:r>
            <w:r>
              <w:t>Uyulacak</w:t>
            </w:r>
            <w:r>
              <w:rPr>
                <w:spacing w:val="-3"/>
              </w:rPr>
              <w:t xml:space="preserve"> </w:t>
            </w:r>
            <w:r>
              <w:t>Esaslara</w:t>
            </w:r>
            <w:r>
              <w:rPr>
                <w:spacing w:val="-6"/>
              </w:rPr>
              <w:t xml:space="preserve"> </w:t>
            </w:r>
            <w:r>
              <w:t>İlişkin</w:t>
            </w:r>
            <w:r>
              <w:rPr>
                <w:spacing w:val="-4"/>
              </w:rPr>
              <w:t xml:space="preserve"> </w:t>
            </w:r>
            <w:r>
              <w:t>Yönetmelik</w:t>
            </w:r>
          </w:p>
          <w:p w:rsidR="00B43284" w:rsidRDefault="00710EEA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ind w:hanging="361"/>
            </w:pP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Kurumları</w:t>
            </w:r>
            <w:r>
              <w:rPr>
                <w:spacing w:val="-2"/>
              </w:rPr>
              <w:t xml:space="preserve"> </w:t>
            </w: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Disiplin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B43284" w:rsidRDefault="00710EEA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 w:line="279" w:lineRule="exact"/>
              <w:ind w:hanging="361"/>
            </w:pPr>
            <w:r>
              <w:t>Bandırma</w:t>
            </w:r>
            <w:r>
              <w:rPr>
                <w:spacing w:val="-1"/>
              </w:rPr>
              <w:t xml:space="preserve"> </w:t>
            </w:r>
            <w:r>
              <w:t>Onyedi</w:t>
            </w:r>
            <w:r>
              <w:rPr>
                <w:spacing w:val="-1"/>
              </w:rPr>
              <w:t xml:space="preserve"> </w:t>
            </w:r>
            <w:r>
              <w:t>Eylül</w:t>
            </w:r>
            <w:r>
              <w:rPr>
                <w:spacing w:val="-2"/>
              </w:rPr>
              <w:t xml:space="preserve"> </w:t>
            </w:r>
            <w:r>
              <w:t>Üniversitesi</w:t>
            </w:r>
            <w:r>
              <w:rPr>
                <w:spacing w:val="-1"/>
              </w:rPr>
              <w:t xml:space="preserve"> </w:t>
            </w:r>
            <w:r>
              <w:t>Ön</w:t>
            </w:r>
            <w:r>
              <w:rPr>
                <w:spacing w:val="-3"/>
              </w:rPr>
              <w:t xml:space="preserve"> </w:t>
            </w:r>
            <w:r>
              <w:t>Lisans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Lisans</w:t>
            </w:r>
            <w:r>
              <w:rPr>
                <w:spacing w:val="-1"/>
              </w:rPr>
              <w:t xml:space="preserve"> </w:t>
            </w:r>
            <w:r>
              <w:t>Eğitim-Öğretim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B43284" w:rsidRDefault="00710EEA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60" w:lineRule="exact"/>
              <w:ind w:hanging="361"/>
            </w:pPr>
            <w:r>
              <w:t>Üniversitemizin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diğer</w:t>
            </w:r>
            <w:r>
              <w:rPr>
                <w:spacing w:val="-1"/>
              </w:rPr>
              <w:t xml:space="preserve"> </w:t>
            </w:r>
            <w:r>
              <w:t>yönetmelik ve</w:t>
            </w:r>
            <w:r>
              <w:rPr>
                <w:spacing w:val="-4"/>
              </w:rPr>
              <w:t xml:space="preserve"> </w:t>
            </w:r>
            <w:r>
              <w:t>yönergeleri</w:t>
            </w:r>
          </w:p>
        </w:tc>
      </w:tr>
      <w:tr w:rsidR="00B43284">
        <w:trPr>
          <w:trHeight w:val="270"/>
        </w:trPr>
        <w:tc>
          <w:tcPr>
            <w:tcW w:w="9780" w:type="dxa"/>
          </w:tcPr>
          <w:p w:rsidR="00B43284" w:rsidRDefault="00710EEA">
            <w:pPr>
              <w:pStyle w:val="TableParagraph"/>
              <w:spacing w:before="1" w:line="249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Sorumluluklar</w:t>
            </w:r>
          </w:p>
        </w:tc>
      </w:tr>
      <w:tr w:rsidR="00B43284">
        <w:trPr>
          <w:trHeight w:val="4132"/>
        </w:trPr>
        <w:tc>
          <w:tcPr>
            <w:tcW w:w="9780" w:type="dxa"/>
          </w:tcPr>
          <w:p w:rsidR="00FF5402" w:rsidRDefault="00710EEA" w:rsidP="006D1783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jc w:val="both"/>
            </w:pPr>
            <w:r>
              <w:t>Yükseköğretim kurumlarında 2547 sayılı Yükseköğretim Kanunu’ndaki amaç ve ilkelere uygun biçimde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ön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lisans,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lisans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lisansüstü</w:t>
            </w:r>
            <w:r>
              <w:rPr>
                <w:spacing w:val="-10"/>
              </w:rPr>
              <w:t xml:space="preserve"> </w:t>
            </w:r>
            <w:r>
              <w:t>düzeylerde</w:t>
            </w:r>
            <w:r>
              <w:rPr>
                <w:spacing w:val="-9"/>
              </w:rPr>
              <w:t xml:space="preserve"> </w:t>
            </w:r>
            <w:r>
              <w:t>eğitim-öğretim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uygulamalı</w:t>
            </w:r>
            <w:r>
              <w:rPr>
                <w:spacing w:val="-9"/>
              </w:rPr>
              <w:t xml:space="preserve"> </w:t>
            </w:r>
            <w:r>
              <w:t>çalışmalar</w:t>
            </w:r>
            <w:r>
              <w:rPr>
                <w:spacing w:val="-12"/>
              </w:rPr>
              <w:t xml:space="preserve"> </w:t>
            </w:r>
            <w:r>
              <w:t>yapmak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yaptırmak,</w:t>
            </w:r>
          </w:p>
          <w:p w:rsidR="00B43284" w:rsidRDefault="00FF5402" w:rsidP="006D1783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jc w:val="both"/>
            </w:pPr>
            <w:r>
              <w:t xml:space="preserve">Araştırma ve geliştirme </w:t>
            </w:r>
            <w:r w:rsidR="00710EEA">
              <w:t>proje</w:t>
            </w:r>
            <w:r>
              <w:t xml:space="preserve">leri hazırlamak ya da </w:t>
            </w:r>
            <w:r w:rsidR="000A63BB">
              <w:t>bu projelerde yer almak</w:t>
            </w:r>
            <w:r w:rsidR="00710EEA">
              <w:t>,</w:t>
            </w:r>
          </w:p>
          <w:p w:rsidR="00B43284" w:rsidRDefault="000A63BB" w:rsidP="006D1783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jc w:val="both"/>
            </w:pPr>
            <w:r>
              <w:t>Bilimsel</w:t>
            </w:r>
            <w:r>
              <w:rPr>
                <w:spacing w:val="-4"/>
              </w:rPr>
              <w:t xml:space="preserve"> </w:t>
            </w:r>
            <w:r w:rsidR="00710EEA">
              <w:t>araştırmalar</w:t>
            </w:r>
            <w:r w:rsidR="00710EEA">
              <w:rPr>
                <w:spacing w:val="-3"/>
              </w:rPr>
              <w:t xml:space="preserve"> </w:t>
            </w:r>
            <w:r w:rsidR="00710EEA">
              <w:t>ve</w:t>
            </w:r>
            <w:r w:rsidR="00710EEA">
              <w:rPr>
                <w:spacing w:val="-1"/>
              </w:rPr>
              <w:t xml:space="preserve"> </w:t>
            </w:r>
            <w:r w:rsidR="00710EEA">
              <w:t>yayı</w:t>
            </w:r>
            <w:r>
              <w:t>m</w:t>
            </w:r>
            <w:r w:rsidR="00710EEA">
              <w:t>lar</w:t>
            </w:r>
            <w:r w:rsidR="00710EEA">
              <w:rPr>
                <w:spacing w:val="-3"/>
              </w:rPr>
              <w:t xml:space="preserve"> </w:t>
            </w:r>
            <w:r w:rsidR="00710EEA">
              <w:t>yapmak,</w:t>
            </w:r>
          </w:p>
          <w:p w:rsidR="000A63BB" w:rsidRDefault="000A63BB" w:rsidP="006D1783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</w:pPr>
            <w:r>
              <w:t>Araştırma alanı ile ilgili kongre, konferans, söyleşi, panel gibi bilimsel etkinliklere katılmak,</w:t>
            </w:r>
          </w:p>
          <w:p w:rsidR="000A63BB" w:rsidRDefault="000A63BB" w:rsidP="006D1783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</w:pPr>
            <w:r>
              <w:t>Üniversite ya da Fakültenin düzenlediği kongre, konferans, söyleşi, panel gibi bilimsel etkinliklerin organizasyonunda görev almak,</w:t>
            </w:r>
          </w:p>
          <w:p w:rsidR="000A63BB" w:rsidRDefault="000A63BB" w:rsidP="006D1783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</w:pPr>
            <w:r>
              <w:t>Akademik takvimde belirtilen görevleri zamanında ve etkin biçimde uygulamak,</w:t>
            </w:r>
          </w:p>
          <w:p w:rsidR="000516EB" w:rsidRDefault="000516EB" w:rsidP="006D1783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</w:pPr>
            <w:r>
              <w:t>Bölüm, Birim ve Kurum tarafından planlanan oryantasyon eğitimi, hizmet içi-bölüm içi eğitimler ve toplantılara katılmak,</w:t>
            </w:r>
          </w:p>
          <w:p w:rsidR="000516EB" w:rsidRDefault="000516EB" w:rsidP="006D1783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</w:pPr>
            <w:r>
              <w:t>Çalışma alanına yönelik üretilen dokümante edilmiş bilgilerin güncel olmasını/arşivlenmesini (</w:t>
            </w:r>
            <w:r w:rsidRPr="000516EB">
              <w:rPr>
                <w:i/>
              </w:rPr>
              <w:t>yöksis vb platformlar</w:t>
            </w:r>
            <w:r>
              <w:t>) sağlamak,</w:t>
            </w:r>
          </w:p>
          <w:p w:rsidR="00B43284" w:rsidRDefault="00710EEA" w:rsidP="006D1783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jc w:val="both"/>
            </w:pPr>
            <w:r>
              <w:t>Bölüm</w:t>
            </w:r>
            <w:r w:rsidR="00CB15BF">
              <w:t>/Birim/Kurumun</w:t>
            </w:r>
            <w:r>
              <w:rPr>
                <w:spacing w:val="-3"/>
              </w:rPr>
              <w:t xml:space="preserve"> </w:t>
            </w:r>
            <w:r w:rsidR="00CB15BF" w:rsidRPr="00CB15BF">
              <w:t>eğitim-öğretim faaliyeti, stratejik plan, performans kriteri</w:t>
            </w:r>
            <w:r w:rsidR="00CB15BF">
              <w:t>, akreditasyon, kalite vb amaçlar için oluşturulan</w:t>
            </w:r>
            <w:r w:rsidR="00CB15BF" w:rsidRPr="00CB15BF">
              <w:t xml:space="preserve"> </w:t>
            </w:r>
            <w:r>
              <w:t>komisyonlarda</w:t>
            </w:r>
            <w:r>
              <w:rPr>
                <w:spacing w:val="-1"/>
              </w:rPr>
              <w:t xml:space="preserve"> </w:t>
            </w:r>
            <w:r>
              <w:t>görev</w:t>
            </w:r>
            <w:r w:rsidR="00CB15BF">
              <w:t xml:space="preserve"> al</w:t>
            </w:r>
            <w:r>
              <w:t>mak,</w:t>
            </w:r>
          </w:p>
          <w:p w:rsidR="00CB15BF" w:rsidRDefault="00CB15BF" w:rsidP="006D178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00"/>
            </w:pPr>
            <w:r>
              <w:t>Bölümünün</w:t>
            </w:r>
            <w:r w:rsidRPr="00CB15BF">
              <w:t xml:space="preserve"> ders içeriklerinin hazırlanması ve planlanması çalışmalarına katıl</w:t>
            </w:r>
            <w:r>
              <w:t>mak</w:t>
            </w:r>
            <w:r w:rsidRPr="00CB15BF">
              <w:t>, ders programlarının eksiksiz yürütülmesini sağla</w:t>
            </w:r>
            <w:r>
              <w:t>mak,</w:t>
            </w:r>
          </w:p>
          <w:p w:rsidR="001241CD" w:rsidRPr="001241CD" w:rsidRDefault="001241CD" w:rsidP="006D178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00"/>
            </w:pPr>
            <w:r w:rsidRPr="001241CD">
              <w:t>Fakültede kendi alanında lisans, yüksek lisans ve doktora düzeylerinde teorik ve uygulamalı dersler ver</w:t>
            </w:r>
            <w:r>
              <w:t>mek,</w:t>
            </w:r>
          </w:p>
          <w:p w:rsidR="001241CD" w:rsidRDefault="006D1783" w:rsidP="006D1783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jc w:val="both"/>
            </w:pPr>
            <w:r>
              <w:t>Ders yükü bildirim formlarını süresi içinde ve eksiksiz teslim etmek,</w:t>
            </w:r>
          </w:p>
          <w:p w:rsidR="000516EB" w:rsidRDefault="000516EB" w:rsidP="006D1783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right="105"/>
            </w:pPr>
            <w:r>
              <w:lastRenderedPageBreak/>
              <w:t>Sorumluluğundaki derslerin içeriklerini (</w:t>
            </w:r>
            <w:r w:rsidRPr="000516EB">
              <w:rPr>
                <w:i/>
              </w:rPr>
              <w:t>ilgili mevzuat, akreditasyon ve kalite süreçlerine uygun şekilde</w:t>
            </w:r>
            <w:r>
              <w:t>) planlamak, hazırlamak ve eksiksiz yürütülmesini sağlamak,</w:t>
            </w:r>
          </w:p>
          <w:p w:rsidR="001241CD" w:rsidRDefault="001241CD" w:rsidP="006D1783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right="105"/>
            </w:pPr>
            <w:r>
              <w:t>Sorumlu olduğu derslerin sınav değerlendirme sonuçlarını süresi içinde otomasyon sistemine girmek ve ilan etmek,</w:t>
            </w:r>
          </w:p>
          <w:p w:rsidR="00B43284" w:rsidRDefault="001241CD" w:rsidP="006D1783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right="106"/>
            </w:pPr>
            <w:r>
              <w:t>Dr. Öğr. Üyeliği kadrosundaki öğretim üyesinin y</w:t>
            </w:r>
            <w:r w:rsidR="00710EEA">
              <w:t>eniden</w:t>
            </w:r>
            <w:r w:rsidR="00710EEA">
              <w:rPr>
                <w:spacing w:val="3"/>
              </w:rPr>
              <w:t xml:space="preserve"> </w:t>
            </w:r>
            <w:r w:rsidR="00710EEA">
              <w:t>atanma</w:t>
            </w:r>
            <w:r w:rsidR="00710EEA">
              <w:rPr>
                <w:spacing w:val="1"/>
              </w:rPr>
              <w:t xml:space="preserve"> </w:t>
            </w:r>
            <w:r w:rsidR="00710EEA">
              <w:t>ile</w:t>
            </w:r>
            <w:r w:rsidR="00710EEA">
              <w:rPr>
                <w:spacing w:val="3"/>
              </w:rPr>
              <w:t xml:space="preserve"> </w:t>
            </w:r>
            <w:r w:rsidR="00710EEA">
              <w:t>ilgili</w:t>
            </w:r>
            <w:r w:rsidR="00710EEA">
              <w:rPr>
                <w:spacing w:val="4"/>
              </w:rPr>
              <w:t xml:space="preserve"> </w:t>
            </w:r>
            <w:r w:rsidR="00710EEA">
              <w:t>talebini</w:t>
            </w:r>
            <w:r w:rsidR="00710EEA">
              <w:rPr>
                <w:spacing w:val="4"/>
              </w:rPr>
              <w:t xml:space="preserve"> </w:t>
            </w:r>
            <w:r w:rsidR="00710EEA">
              <w:t>görev</w:t>
            </w:r>
            <w:r w:rsidR="00710EEA">
              <w:rPr>
                <w:spacing w:val="4"/>
              </w:rPr>
              <w:t xml:space="preserve"> </w:t>
            </w:r>
            <w:r w:rsidR="00710EEA">
              <w:t>süresi</w:t>
            </w:r>
            <w:r w:rsidR="00710EEA">
              <w:rPr>
                <w:spacing w:val="4"/>
              </w:rPr>
              <w:t xml:space="preserve"> </w:t>
            </w:r>
            <w:r w:rsidR="00710EEA">
              <w:t>bitiminden</w:t>
            </w:r>
            <w:r w:rsidR="00710EEA">
              <w:rPr>
                <w:spacing w:val="4"/>
              </w:rPr>
              <w:t xml:space="preserve"> </w:t>
            </w:r>
            <w:r w:rsidR="00710EEA">
              <w:t>en</w:t>
            </w:r>
            <w:r w:rsidR="00710EEA">
              <w:rPr>
                <w:spacing w:val="3"/>
              </w:rPr>
              <w:t xml:space="preserve"> </w:t>
            </w:r>
            <w:r w:rsidR="00710EEA">
              <w:t>geç</w:t>
            </w:r>
            <w:r w:rsidR="00710EEA">
              <w:rPr>
                <w:spacing w:val="5"/>
              </w:rPr>
              <w:t xml:space="preserve"> </w:t>
            </w:r>
            <w:r w:rsidR="00710EEA">
              <w:t>bir</w:t>
            </w:r>
            <w:r w:rsidR="00710EEA">
              <w:rPr>
                <w:spacing w:val="3"/>
              </w:rPr>
              <w:t xml:space="preserve"> </w:t>
            </w:r>
            <w:r w:rsidR="00710EEA">
              <w:t>ay</w:t>
            </w:r>
            <w:r w:rsidR="00710EEA">
              <w:rPr>
                <w:spacing w:val="3"/>
              </w:rPr>
              <w:t xml:space="preserve"> </w:t>
            </w:r>
            <w:r w:rsidR="00710EEA">
              <w:t>önce</w:t>
            </w:r>
            <w:r>
              <w:t xml:space="preserve"> </w:t>
            </w:r>
            <w:r w:rsidR="00710EEA">
              <w:rPr>
                <w:spacing w:val="-46"/>
              </w:rPr>
              <w:t xml:space="preserve"> </w:t>
            </w:r>
            <w:r w:rsidR="00710EEA">
              <w:t>akademik faaliyet</w:t>
            </w:r>
            <w:r w:rsidR="00710EEA">
              <w:rPr>
                <w:spacing w:val="-2"/>
              </w:rPr>
              <w:t xml:space="preserve"> </w:t>
            </w:r>
            <w:r w:rsidR="00710EEA">
              <w:t>raporunu</w:t>
            </w:r>
            <w:r w:rsidR="00710EEA">
              <w:rPr>
                <w:spacing w:val="-1"/>
              </w:rPr>
              <w:t xml:space="preserve"> </w:t>
            </w:r>
            <w:r w:rsidR="00710EEA">
              <w:t>eklediği</w:t>
            </w:r>
            <w:r w:rsidR="00710EEA">
              <w:rPr>
                <w:spacing w:val="-1"/>
              </w:rPr>
              <w:t xml:space="preserve"> </w:t>
            </w:r>
            <w:r w:rsidR="00710EEA">
              <w:t>dilekçe ile</w:t>
            </w:r>
            <w:r w:rsidR="00710EEA">
              <w:rPr>
                <w:spacing w:val="1"/>
              </w:rPr>
              <w:t xml:space="preserve"> </w:t>
            </w:r>
            <w:r w:rsidR="00710EEA">
              <w:t>bölüm</w:t>
            </w:r>
            <w:r w:rsidR="00710EEA">
              <w:rPr>
                <w:spacing w:val="-3"/>
              </w:rPr>
              <w:t xml:space="preserve"> </w:t>
            </w:r>
            <w:r w:rsidR="00710EEA">
              <w:t>başkanlığına yapmak,</w:t>
            </w:r>
          </w:p>
          <w:p w:rsidR="001241CD" w:rsidRPr="001241CD" w:rsidRDefault="001241CD" w:rsidP="006D178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01"/>
            </w:pPr>
            <w:r w:rsidRPr="001241CD">
              <w:t>Yüksek lisans ve doktora öğrencileri için düzenlenen sınavlarda jüri üyesi olarak görev alır ve tez danışmanlığı yap</w:t>
            </w:r>
            <w:r>
              <w:t>mak,</w:t>
            </w:r>
          </w:p>
          <w:p w:rsidR="001241CD" w:rsidRDefault="001241CD" w:rsidP="006D178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04"/>
            </w:pPr>
            <w:r w:rsidRPr="001241CD">
              <w:t>Dekanlık, Enstitü, Rektörlük ve Üniversitelerarası Kurulca verilen Jüri üyelikleri görevlerini yürüt</w:t>
            </w:r>
            <w:r>
              <w:t>mek,</w:t>
            </w:r>
          </w:p>
          <w:p w:rsidR="001241CD" w:rsidRPr="001241CD" w:rsidRDefault="001241CD" w:rsidP="006D178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99"/>
            </w:pPr>
            <w:r w:rsidRPr="001241CD">
              <w:t>Yükseköğretim Kanununun 38. ve 39. maddelerine göre verilen görevleri yerine getir</w:t>
            </w:r>
            <w:r>
              <w:t>mek,</w:t>
            </w:r>
          </w:p>
          <w:p w:rsidR="001241CD" w:rsidRDefault="001241CD" w:rsidP="006D1783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right="106"/>
            </w:pPr>
            <w:r>
              <w:t>Öğrencilere akademik danışmanlık yapmak,</w:t>
            </w:r>
          </w:p>
          <w:p w:rsidR="006D1783" w:rsidRPr="006D1783" w:rsidRDefault="006D1783" w:rsidP="006D178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" w:line="276" w:lineRule="exact"/>
              <w:ind w:right="100"/>
            </w:pPr>
            <w:r w:rsidRPr="006D1783">
              <w:t>Fakülte Kurulu ve Fakülte Yönetim Kuruluna üye seçiminde görev al</w:t>
            </w:r>
            <w:r>
              <w:t>mak</w:t>
            </w:r>
            <w:r w:rsidRPr="006D1783">
              <w:t xml:space="preserve"> ve üye olduğu durumda </w:t>
            </w:r>
            <w:r>
              <w:t>ilgili mevzuata uygun olarak görevini yerine getirmek,</w:t>
            </w:r>
          </w:p>
          <w:p w:rsidR="006D1783" w:rsidRDefault="006D1783" w:rsidP="006D1783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right="106"/>
            </w:pPr>
            <w:r>
              <w:t>Etik usul ve esaslara uygun hareket etmek,</w:t>
            </w:r>
          </w:p>
          <w:p w:rsidR="00B43284" w:rsidRDefault="00710EEA" w:rsidP="006D1783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</w:pPr>
            <w:r>
              <w:t>Elektronik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4"/>
              </w:rPr>
              <w:t xml:space="preserve"> </w:t>
            </w:r>
            <w:r>
              <w:t>Yönetim</w:t>
            </w:r>
            <w:r>
              <w:rPr>
                <w:spacing w:val="-2"/>
              </w:rPr>
              <w:t xml:space="preserve"> </w:t>
            </w:r>
            <w:r>
              <w:t>Sistemi</w:t>
            </w:r>
            <w:r>
              <w:rPr>
                <w:spacing w:val="-5"/>
              </w:rPr>
              <w:t xml:space="preserve"> </w:t>
            </w:r>
            <w:r>
              <w:t>(EBYS)</w:t>
            </w:r>
            <w:r>
              <w:rPr>
                <w:spacing w:val="-2"/>
              </w:rPr>
              <w:t xml:space="preserve"> </w:t>
            </w:r>
            <w:r>
              <w:t>hesabını periyodik</w:t>
            </w:r>
            <w:r>
              <w:rPr>
                <w:spacing w:val="-2"/>
              </w:rPr>
              <w:t xml:space="preserve"> </w:t>
            </w:r>
            <w:r>
              <w:t>olarak</w:t>
            </w:r>
            <w:r>
              <w:rPr>
                <w:spacing w:val="-1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etmek,</w:t>
            </w:r>
          </w:p>
          <w:p w:rsidR="00B43284" w:rsidRDefault="00710EEA" w:rsidP="006D1783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 w:line="279" w:lineRule="exact"/>
            </w:pPr>
            <w:r>
              <w:t>Bağlı</w:t>
            </w:r>
            <w:r>
              <w:rPr>
                <w:spacing w:val="34"/>
              </w:rPr>
              <w:t xml:space="preserve"> </w:t>
            </w:r>
            <w:r>
              <w:t>bulunduğu</w:t>
            </w:r>
            <w:r>
              <w:rPr>
                <w:spacing w:val="34"/>
              </w:rPr>
              <w:t xml:space="preserve"> </w:t>
            </w:r>
            <w:r w:rsidR="001241CD">
              <w:t>üst amirlerin</w:t>
            </w:r>
            <w:r>
              <w:rPr>
                <w:spacing w:val="35"/>
              </w:rPr>
              <w:t xml:space="preserve"> </w:t>
            </w:r>
            <w:r>
              <w:t>görev</w:t>
            </w:r>
            <w:r>
              <w:rPr>
                <w:spacing w:val="37"/>
              </w:rPr>
              <w:t xml:space="preserve"> </w:t>
            </w:r>
            <w:r>
              <w:t>alanı</w:t>
            </w:r>
            <w:r>
              <w:rPr>
                <w:spacing w:val="34"/>
              </w:rPr>
              <w:t xml:space="preserve"> </w:t>
            </w:r>
            <w:r>
              <w:t>ile</w:t>
            </w:r>
            <w:r>
              <w:rPr>
                <w:spacing w:val="36"/>
              </w:rPr>
              <w:t xml:space="preserve"> </w:t>
            </w:r>
            <w:r>
              <w:t>ilgili</w:t>
            </w:r>
            <w:r>
              <w:rPr>
                <w:spacing w:val="33"/>
              </w:rPr>
              <w:t xml:space="preserve"> </w:t>
            </w:r>
            <w:r>
              <w:t>vereceği</w:t>
            </w:r>
            <w:r>
              <w:rPr>
                <w:spacing w:val="32"/>
              </w:rPr>
              <w:t xml:space="preserve"> </w:t>
            </w:r>
            <w:r>
              <w:t>diğer</w:t>
            </w:r>
            <w:r>
              <w:rPr>
                <w:spacing w:val="35"/>
              </w:rPr>
              <w:t xml:space="preserve"> </w:t>
            </w:r>
            <w:r>
              <w:t>görevleri</w:t>
            </w:r>
            <w:r>
              <w:rPr>
                <w:spacing w:val="32"/>
              </w:rPr>
              <w:t xml:space="preserve"> </w:t>
            </w:r>
            <w:r>
              <w:t>yerine</w:t>
            </w:r>
          </w:p>
          <w:p w:rsidR="00B43284" w:rsidRDefault="00710EEA">
            <w:pPr>
              <w:pStyle w:val="TableParagraph"/>
              <w:spacing w:line="267" w:lineRule="exact"/>
            </w:pPr>
            <w:r>
              <w:t>getirmek,</w:t>
            </w:r>
          </w:p>
          <w:p w:rsidR="00B43284" w:rsidRDefault="00710EEA" w:rsidP="006D1783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</w:pPr>
            <w:r>
              <w:t>Yukarıda</w:t>
            </w:r>
            <w:r>
              <w:rPr>
                <w:spacing w:val="-4"/>
              </w:rPr>
              <w:t xml:space="preserve"> </w:t>
            </w:r>
            <w:r>
              <w:t>belirtilen</w:t>
            </w:r>
            <w:r>
              <w:rPr>
                <w:spacing w:val="-4"/>
              </w:rPr>
              <w:t xml:space="preserve"> </w:t>
            </w:r>
            <w:r>
              <w:t>tüm</w:t>
            </w:r>
            <w:r>
              <w:rPr>
                <w:spacing w:val="-5"/>
              </w:rPr>
              <w:t xml:space="preserve"> </w:t>
            </w:r>
            <w:r>
              <w:t>görevleri</w:t>
            </w:r>
            <w:r>
              <w:rPr>
                <w:spacing w:val="-6"/>
              </w:rPr>
              <w:t xml:space="preserve"> </w:t>
            </w:r>
            <w:r>
              <w:t>kanunlara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yönetmeliklere</w:t>
            </w:r>
            <w:r>
              <w:rPr>
                <w:spacing w:val="-5"/>
              </w:rPr>
              <w:t xml:space="preserve"> </w:t>
            </w:r>
            <w:r>
              <w:t>uygun</w:t>
            </w:r>
            <w:r>
              <w:rPr>
                <w:spacing w:val="-4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şekilde</w:t>
            </w:r>
            <w:r>
              <w:rPr>
                <w:spacing w:val="-5"/>
              </w:rPr>
              <w:t xml:space="preserve"> </w:t>
            </w:r>
            <w:r>
              <w:t>yerine</w:t>
            </w:r>
            <w:r>
              <w:rPr>
                <w:spacing w:val="-4"/>
              </w:rPr>
              <w:t xml:space="preserve"> </w:t>
            </w:r>
            <w:r>
              <w:t>getirirken</w:t>
            </w:r>
            <w:r>
              <w:rPr>
                <w:spacing w:val="-6"/>
              </w:rPr>
              <w:t xml:space="preserve"> </w:t>
            </w:r>
            <w:r w:rsidR="001241CD">
              <w:t>üst amirlerine</w:t>
            </w:r>
            <w:r>
              <w:t xml:space="preserve"> karşı</w:t>
            </w:r>
            <w:r>
              <w:rPr>
                <w:spacing w:val="-2"/>
              </w:rPr>
              <w:t xml:space="preserve"> </w:t>
            </w:r>
            <w:r>
              <w:t>sorumludur.</w:t>
            </w:r>
          </w:p>
        </w:tc>
      </w:tr>
    </w:tbl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spacing w:before="3"/>
        <w:rPr>
          <w:rFonts w:ascii="Times New Roman"/>
          <w:sz w:val="1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B43284">
        <w:trPr>
          <w:trHeight w:val="268"/>
        </w:trPr>
        <w:tc>
          <w:tcPr>
            <w:tcW w:w="3262" w:type="dxa"/>
          </w:tcPr>
          <w:p w:rsidR="00B43284" w:rsidRDefault="00710EEA">
            <w:pPr>
              <w:pStyle w:val="TableParagraph"/>
              <w:spacing w:line="249" w:lineRule="exact"/>
              <w:ind w:left="750" w:right="736"/>
              <w:jc w:val="center"/>
            </w:pPr>
            <w:r>
              <w:t>Hazırlayan</w:t>
            </w:r>
          </w:p>
        </w:tc>
        <w:tc>
          <w:tcPr>
            <w:tcW w:w="3259" w:type="dxa"/>
          </w:tcPr>
          <w:p w:rsidR="00B43284" w:rsidRDefault="00710EEA">
            <w:pPr>
              <w:pStyle w:val="TableParagraph"/>
              <w:spacing w:line="249" w:lineRule="exact"/>
              <w:ind w:left="853" w:right="843"/>
              <w:jc w:val="center"/>
            </w:pP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Eden</w:t>
            </w:r>
          </w:p>
        </w:tc>
        <w:tc>
          <w:tcPr>
            <w:tcW w:w="3262" w:type="dxa"/>
          </w:tcPr>
          <w:p w:rsidR="00B43284" w:rsidRDefault="00710EEA">
            <w:pPr>
              <w:pStyle w:val="TableParagraph"/>
              <w:spacing w:line="249" w:lineRule="exact"/>
              <w:ind w:left="751" w:right="732"/>
              <w:jc w:val="center"/>
            </w:pPr>
            <w:r>
              <w:t>Onaylayan</w:t>
            </w:r>
          </w:p>
        </w:tc>
      </w:tr>
      <w:tr w:rsidR="00B43284">
        <w:trPr>
          <w:trHeight w:val="827"/>
        </w:trPr>
        <w:tc>
          <w:tcPr>
            <w:tcW w:w="3262" w:type="dxa"/>
          </w:tcPr>
          <w:p w:rsidR="00B43284" w:rsidRDefault="00B43284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B43284" w:rsidRDefault="00710EEA">
            <w:pPr>
              <w:pStyle w:val="TableParagraph"/>
              <w:ind w:left="751" w:right="736"/>
              <w:jc w:val="center"/>
            </w:pPr>
            <w:r>
              <w:t>Bilgisayar İşletmeni</w:t>
            </w:r>
          </w:p>
        </w:tc>
        <w:tc>
          <w:tcPr>
            <w:tcW w:w="3259" w:type="dxa"/>
          </w:tcPr>
          <w:p w:rsidR="00B43284" w:rsidRDefault="00B43284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B43284" w:rsidRDefault="00710EEA">
            <w:pPr>
              <w:pStyle w:val="TableParagraph"/>
              <w:ind w:left="855" w:right="843"/>
              <w:jc w:val="center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Sekreteri</w:t>
            </w:r>
          </w:p>
        </w:tc>
        <w:tc>
          <w:tcPr>
            <w:tcW w:w="3262" w:type="dxa"/>
          </w:tcPr>
          <w:p w:rsidR="00B43284" w:rsidRDefault="00B43284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B43284" w:rsidRDefault="00710EEA">
            <w:pPr>
              <w:pStyle w:val="TableParagraph"/>
              <w:ind w:left="751" w:right="734"/>
              <w:jc w:val="center"/>
            </w:pPr>
            <w:r>
              <w:t>Dekan</w:t>
            </w:r>
          </w:p>
        </w:tc>
      </w:tr>
    </w:tbl>
    <w:p w:rsidR="00B43284" w:rsidRDefault="00B43284">
      <w:pPr>
        <w:jc w:val="center"/>
        <w:sectPr w:rsidR="00B43284">
          <w:headerReference w:type="default" r:id="rId7"/>
          <w:footerReference w:type="default" r:id="rId8"/>
          <w:type w:val="continuous"/>
          <w:pgSz w:w="11910" w:h="16840"/>
          <w:pgMar w:top="2720" w:right="440" w:bottom="940" w:left="1420" w:header="1022" w:footer="759" w:gutter="0"/>
          <w:pgNumType w:start="1"/>
          <w:cols w:space="708"/>
        </w:sectPr>
      </w:pPr>
    </w:p>
    <w:p w:rsidR="00B43284" w:rsidRDefault="00B43284">
      <w:pPr>
        <w:pStyle w:val="GvdeMetni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B43284">
        <w:trPr>
          <w:trHeight w:val="268"/>
        </w:trPr>
        <w:tc>
          <w:tcPr>
            <w:tcW w:w="9780" w:type="dxa"/>
          </w:tcPr>
          <w:p w:rsidR="00B43284" w:rsidRDefault="00710EEA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Komisyonu</w:t>
            </w:r>
            <w:r>
              <w:rPr>
                <w:b/>
                <w:spacing w:val="-1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Sorumluluklar</w:t>
            </w:r>
            <w:bookmarkStart w:id="0" w:name="_GoBack"/>
            <w:bookmarkEnd w:id="0"/>
          </w:p>
        </w:tc>
      </w:tr>
      <w:tr w:rsidR="00B43284" w:rsidTr="006D1783">
        <w:trPr>
          <w:trHeight w:val="2103"/>
        </w:trPr>
        <w:tc>
          <w:tcPr>
            <w:tcW w:w="9780" w:type="dxa"/>
          </w:tcPr>
          <w:p w:rsidR="00B43284" w:rsidRDefault="00710EEA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right="103"/>
            </w:pPr>
            <w:r>
              <w:t>Üniversitenin Misyonunu,</w:t>
            </w:r>
            <w:r>
              <w:rPr>
                <w:spacing w:val="-1"/>
              </w:rPr>
              <w:t xml:space="preserve"> </w:t>
            </w:r>
            <w:r>
              <w:t>Vizyonunu,</w:t>
            </w:r>
            <w:r>
              <w:rPr>
                <w:spacing w:val="2"/>
              </w:rPr>
              <w:t xml:space="preserve"> </w:t>
            </w:r>
            <w:r>
              <w:t>Kalite Politikasını</w:t>
            </w:r>
            <w:r>
              <w:rPr>
                <w:spacing w:val="1"/>
              </w:rPr>
              <w:t xml:space="preserve"> </w:t>
            </w:r>
            <w:r>
              <w:t>benimsemek,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doğrultuda</w:t>
            </w:r>
            <w:r>
              <w:rPr>
                <w:spacing w:val="1"/>
              </w:rPr>
              <w:t xml:space="preserve"> </w:t>
            </w:r>
            <w:r>
              <w:t>hareket</w:t>
            </w:r>
            <w:r>
              <w:rPr>
                <w:spacing w:val="-1"/>
              </w:rPr>
              <w:t xml:space="preserve"> </w:t>
            </w:r>
            <w:r>
              <w:t>etmek,</w:t>
            </w:r>
          </w:p>
          <w:p w:rsidR="00B43284" w:rsidRDefault="00710EEA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</w:pPr>
            <w:r>
              <w:t>Birim</w:t>
            </w:r>
            <w:r>
              <w:rPr>
                <w:spacing w:val="-1"/>
              </w:rPr>
              <w:t xml:space="preserve"> </w:t>
            </w:r>
            <w:r>
              <w:t>kalite</w:t>
            </w:r>
            <w:r>
              <w:rPr>
                <w:spacing w:val="-1"/>
              </w:rPr>
              <w:t xml:space="preserve"> </w:t>
            </w:r>
            <w:r>
              <w:t>hedeflerini</w:t>
            </w:r>
            <w:r>
              <w:rPr>
                <w:spacing w:val="-1"/>
              </w:rPr>
              <w:t xml:space="preserve"> </w:t>
            </w:r>
            <w:r>
              <w:t>belirlemek</w:t>
            </w:r>
            <w:r>
              <w:rPr>
                <w:spacing w:val="-3"/>
              </w:rPr>
              <w:t xml:space="preserve"> </w:t>
            </w:r>
            <w:r>
              <w:t>ve ulaşılması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üzerine düşen</w:t>
            </w:r>
            <w:r>
              <w:rPr>
                <w:spacing w:val="-1"/>
              </w:rPr>
              <w:t xml:space="preserve"> </w:t>
            </w:r>
            <w:r>
              <w:t>çalışmaları</w:t>
            </w:r>
            <w:r>
              <w:rPr>
                <w:spacing w:val="-1"/>
              </w:rPr>
              <w:t xml:space="preserve"> </w:t>
            </w:r>
            <w:r>
              <w:t>yapmak,</w:t>
            </w:r>
          </w:p>
          <w:p w:rsidR="00B43284" w:rsidRDefault="00710EEA" w:rsidP="006D1783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</w:pPr>
            <w:r>
              <w:t>Faaliyetlerini</w:t>
            </w:r>
            <w:r>
              <w:rPr>
                <w:spacing w:val="7"/>
              </w:rPr>
              <w:t xml:space="preserve"> </w:t>
            </w:r>
            <w:r>
              <w:t>yürütürken</w:t>
            </w:r>
            <w:r>
              <w:rPr>
                <w:spacing w:val="8"/>
              </w:rPr>
              <w:t xml:space="preserve"> </w:t>
            </w:r>
            <w:r>
              <w:t>BANÜ</w:t>
            </w:r>
            <w:r>
              <w:rPr>
                <w:spacing w:val="9"/>
              </w:rPr>
              <w:t xml:space="preserve"> </w:t>
            </w:r>
            <w:r>
              <w:t>KYS</w:t>
            </w:r>
            <w:r>
              <w:rPr>
                <w:spacing w:val="8"/>
              </w:rPr>
              <w:t xml:space="preserve"> </w:t>
            </w:r>
            <w:r>
              <w:t>dokümanlarına</w:t>
            </w:r>
            <w:r>
              <w:rPr>
                <w:spacing w:val="8"/>
              </w:rPr>
              <w:t xml:space="preserve"> </w:t>
            </w:r>
            <w:r>
              <w:t>uygun</w:t>
            </w:r>
            <w:r>
              <w:rPr>
                <w:spacing w:val="8"/>
              </w:rPr>
              <w:t xml:space="preserve"> </w:t>
            </w:r>
            <w:r>
              <w:t>hareket</w:t>
            </w:r>
            <w:r>
              <w:rPr>
                <w:spacing w:val="9"/>
              </w:rPr>
              <w:t xml:space="preserve"> </w:t>
            </w:r>
            <w:r>
              <w:t>e</w:t>
            </w:r>
            <w:r w:rsidR="006D1783">
              <w:t>tme</w:t>
            </w:r>
            <w:r>
              <w:t>k,</w:t>
            </w:r>
          </w:p>
          <w:p w:rsidR="00B43284" w:rsidRDefault="00710EEA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/>
              <w:ind w:right="105"/>
            </w:pPr>
            <w:r>
              <w:t>KYS</w:t>
            </w:r>
            <w:r>
              <w:rPr>
                <w:spacing w:val="17"/>
              </w:rPr>
              <w:t xml:space="preserve"> </w:t>
            </w:r>
            <w:r>
              <w:t>kapsamında</w:t>
            </w:r>
            <w:r>
              <w:rPr>
                <w:spacing w:val="18"/>
              </w:rPr>
              <w:t xml:space="preserve"> </w:t>
            </w:r>
            <w:r>
              <w:t>biriminde</w:t>
            </w:r>
            <w:r>
              <w:rPr>
                <w:spacing w:val="18"/>
              </w:rPr>
              <w:t xml:space="preserve"> </w:t>
            </w:r>
            <w:r>
              <w:t>yapılacak</w:t>
            </w:r>
            <w:r>
              <w:rPr>
                <w:spacing w:val="18"/>
              </w:rPr>
              <w:t xml:space="preserve"> </w:t>
            </w:r>
            <w:r>
              <w:t>düzeltici</w:t>
            </w:r>
            <w:r>
              <w:rPr>
                <w:spacing w:val="15"/>
              </w:rPr>
              <w:t xml:space="preserve"> </w:t>
            </w:r>
            <w:r>
              <w:t>ve</w:t>
            </w:r>
            <w:r>
              <w:rPr>
                <w:spacing w:val="18"/>
              </w:rPr>
              <w:t xml:space="preserve"> </w:t>
            </w:r>
            <w:r>
              <w:t>önleyici</w:t>
            </w:r>
            <w:r>
              <w:rPr>
                <w:spacing w:val="18"/>
              </w:rPr>
              <w:t xml:space="preserve"> </w:t>
            </w:r>
            <w:r>
              <w:t>faaliyetlerin</w:t>
            </w:r>
            <w:r>
              <w:rPr>
                <w:spacing w:val="17"/>
              </w:rPr>
              <w:t xml:space="preserve"> </w:t>
            </w:r>
            <w:r>
              <w:t>yerine</w:t>
            </w:r>
            <w:r>
              <w:rPr>
                <w:spacing w:val="18"/>
              </w:rPr>
              <w:t xml:space="preserve"> </w:t>
            </w:r>
            <w:r>
              <w:t>getirilmesine</w:t>
            </w:r>
            <w:r>
              <w:rPr>
                <w:spacing w:val="18"/>
              </w:rPr>
              <w:t xml:space="preserve"> </w:t>
            </w:r>
            <w:r>
              <w:t>katkı</w:t>
            </w:r>
            <w:r>
              <w:rPr>
                <w:spacing w:val="-47"/>
              </w:rPr>
              <w:t xml:space="preserve"> </w:t>
            </w:r>
            <w:r>
              <w:t>sağlamak,</w:t>
            </w:r>
          </w:p>
          <w:p w:rsidR="00B43284" w:rsidRDefault="00710EEA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 w:line="279" w:lineRule="exact"/>
              <w:ind w:hanging="361"/>
            </w:pPr>
            <w:r>
              <w:t>Yaptığı</w:t>
            </w:r>
            <w:r>
              <w:rPr>
                <w:spacing w:val="-2"/>
              </w:rPr>
              <w:t xml:space="preserve"> </w:t>
            </w:r>
            <w:r>
              <w:t>işle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iyileştirme</w:t>
            </w:r>
            <w:r>
              <w:rPr>
                <w:spacing w:val="-4"/>
              </w:rPr>
              <w:t xml:space="preserve"> </w:t>
            </w:r>
            <w:r>
              <w:t>önerilerini</w:t>
            </w:r>
            <w:r>
              <w:rPr>
                <w:spacing w:val="-3"/>
              </w:rPr>
              <w:t xml:space="preserve"> </w:t>
            </w:r>
            <w:r w:rsidR="006D1783">
              <w:rPr>
                <w:spacing w:val="-3"/>
              </w:rPr>
              <w:t xml:space="preserve">Bölüm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t>Koordinatörlüğü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paylaşmak,</w:t>
            </w:r>
          </w:p>
          <w:p w:rsidR="00B43284" w:rsidRDefault="00710EEA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60" w:lineRule="exact"/>
              <w:ind w:hanging="361"/>
            </w:pPr>
            <w:r>
              <w:t>KYS</w:t>
            </w:r>
            <w:r>
              <w:rPr>
                <w:spacing w:val="-3"/>
              </w:rPr>
              <w:t xml:space="preserve"> </w:t>
            </w:r>
            <w:r>
              <w:t>çalışmaları</w:t>
            </w:r>
            <w:r>
              <w:rPr>
                <w:spacing w:val="-4"/>
              </w:rPr>
              <w:t xml:space="preserve"> </w:t>
            </w:r>
            <w:r>
              <w:t>kapsamında</w:t>
            </w:r>
            <w:r>
              <w:rPr>
                <w:spacing w:val="-2"/>
              </w:rPr>
              <w:t xml:space="preserve"> </w:t>
            </w:r>
            <w:r>
              <w:t>yapılan</w:t>
            </w:r>
            <w:r>
              <w:rPr>
                <w:spacing w:val="-2"/>
              </w:rPr>
              <w:t xml:space="preserve"> </w:t>
            </w:r>
            <w:r>
              <w:t>faaliyetlere</w:t>
            </w:r>
            <w:r>
              <w:rPr>
                <w:spacing w:val="-2"/>
              </w:rPr>
              <w:t xml:space="preserve"> </w:t>
            </w:r>
            <w:r w:rsidR="006D1783">
              <w:rPr>
                <w:spacing w:val="-2"/>
              </w:rPr>
              <w:t>bölümü/</w:t>
            </w:r>
            <w:r>
              <w:t>birimi</w:t>
            </w:r>
            <w:r>
              <w:rPr>
                <w:spacing w:val="-3"/>
              </w:rPr>
              <w:t xml:space="preserve"> </w:t>
            </w:r>
            <w:r>
              <w:t>adına</w:t>
            </w:r>
            <w:r>
              <w:rPr>
                <w:spacing w:val="-2"/>
              </w:rPr>
              <w:t xml:space="preserve"> </w:t>
            </w:r>
            <w:r>
              <w:t>katkı</w:t>
            </w:r>
            <w:r>
              <w:rPr>
                <w:spacing w:val="-1"/>
              </w:rPr>
              <w:t xml:space="preserve"> </w:t>
            </w:r>
            <w:r>
              <w:t>sağlamak.</w:t>
            </w:r>
          </w:p>
        </w:tc>
      </w:tr>
      <w:tr w:rsidR="00B43284">
        <w:trPr>
          <w:trHeight w:val="268"/>
        </w:trPr>
        <w:tc>
          <w:tcPr>
            <w:tcW w:w="9780" w:type="dxa"/>
          </w:tcPr>
          <w:p w:rsidR="00B43284" w:rsidRDefault="00710EEA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Yetkiler</w:t>
            </w:r>
          </w:p>
        </w:tc>
      </w:tr>
      <w:tr w:rsidR="00B43284">
        <w:trPr>
          <w:trHeight w:val="549"/>
        </w:trPr>
        <w:tc>
          <w:tcPr>
            <w:tcW w:w="9780" w:type="dxa"/>
          </w:tcPr>
          <w:p w:rsidR="00B43284" w:rsidRDefault="00710EEA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  <w:rPr>
                <w:rFonts w:ascii="Symbol" w:hAnsi="Symbol"/>
              </w:rPr>
            </w:pPr>
            <w:r>
              <w:t>Yukarıda</w:t>
            </w:r>
            <w:r>
              <w:rPr>
                <w:spacing w:val="-3"/>
              </w:rPr>
              <w:t xml:space="preserve"> </w:t>
            </w:r>
            <w:r>
              <w:t>belirtilen</w:t>
            </w:r>
            <w:r>
              <w:rPr>
                <w:spacing w:val="-1"/>
              </w:rPr>
              <w:t xml:space="preserve"> </w:t>
            </w:r>
            <w:r>
              <w:t>görev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sorumlulukları</w:t>
            </w:r>
            <w:r>
              <w:rPr>
                <w:spacing w:val="-3"/>
              </w:rPr>
              <w:t xml:space="preserve"> </w:t>
            </w:r>
            <w:r>
              <w:t>gerçekleştirme</w:t>
            </w:r>
            <w:r w:rsidR="006D1783">
              <w:t>k</w:t>
            </w:r>
            <w:r>
              <w:t>,</w:t>
            </w:r>
          </w:p>
          <w:p w:rsidR="00B43284" w:rsidRDefault="00710EEA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49" w:lineRule="exact"/>
              <w:ind w:hanging="361"/>
              <w:rPr>
                <w:rFonts w:ascii="Symbol" w:hAnsi="Symbol"/>
                <w:sz w:val="20"/>
              </w:rPr>
            </w:pPr>
            <w:r>
              <w:t>Faaliyetlerin</w:t>
            </w:r>
            <w:r>
              <w:rPr>
                <w:spacing w:val="-2"/>
              </w:rPr>
              <w:t xml:space="preserve"> </w:t>
            </w:r>
            <w:r>
              <w:t>gerçekleştirilebilmesi için</w:t>
            </w:r>
            <w:r>
              <w:rPr>
                <w:spacing w:val="-4"/>
              </w:rPr>
              <w:t xml:space="preserve"> </w:t>
            </w:r>
            <w:r>
              <w:t>gerekli araç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gereci</w:t>
            </w:r>
            <w:r>
              <w:rPr>
                <w:spacing w:val="1"/>
              </w:rPr>
              <w:t xml:space="preserve"> </w:t>
            </w:r>
            <w:r>
              <w:t>kullanma</w:t>
            </w:r>
            <w:r w:rsidR="006D1783">
              <w:t>k</w:t>
            </w:r>
            <w:r>
              <w:t>.</w:t>
            </w:r>
          </w:p>
        </w:tc>
      </w:tr>
    </w:tbl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rPr>
          <w:rFonts w:ascii="Times New Roman"/>
          <w:sz w:val="20"/>
        </w:rPr>
      </w:pPr>
    </w:p>
    <w:p w:rsidR="00B43284" w:rsidRDefault="00B43284">
      <w:pPr>
        <w:pStyle w:val="GvdeMetni"/>
        <w:spacing w:before="2"/>
        <w:rPr>
          <w:rFonts w:ascii="Times New Roman"/>
          <w:sz w:val="2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B43284">
        <w:trPr>
          <w:trHeight w:val="268"/>
        </w:trPr>
        <w:tc>
          <w:tcPr>
            <w:tcW w:w="3262" w:type="dxa"/>
          </w:tcPr>
          <w:p w:rsidR="00B43284" w:rsidRDefault="00710EEA">
            <w:pPr>
              <w:pStyle w:val="TableParagraph"/>
              <w:spacing w:line="249" w:lineRule="exact"/>
              <w:ind w:left="750" w:right="736"/>
              <w:jc w:val="center"/>
            </w:pPr>
            <w:r>
              <w:t>Hazırlayan</w:t>
            </w:r>
          </w:p>
        </w:tc>
        <w:tc>
          <w:tcPr>
            <w:tcW w:w="3259" w:type="dxa"/>
          </w:tcPr>
          <w:p w:rsidR="00B43284" w:rsidRDefault="00710EEA">
            <w:pPr>
              <w:pStyle w:val="TableParagraph"/>
              <w:spacing w:line="249" w:lineRule="exact"/>
              <w:ind w:left="853" w:right="843"/>
              <w:jc w:val="center"/>
            </w:pP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Eden</w:t>
            </w:r>
          </w:p>
        </w:tc>
        <w:tc>
          <w:tcPr>
            <w:tcW w:w="3262" w:type="dxa"/>
          </w:tcPr>
          <w:p w:rsidR="00B43284" w:rsidRDefault="00710EEA">
            <w:pPr>
              <w:pStyle w:val="TableParagraph"/>
              <w:spacing w:line="249" w:lineRule="exact"/>
              <w:ind w:left="751" w:right="732"/>
              <w:jc w:val="center"/>
            </w:pPr>
            <w:r>
              <w:t>Onaylayan</w:t>
            </w:r>
          </w:p>
        </w:tc>
      </w:tr>
      <w:tr w:rsidR="00B43284">
        <w:trPr>
          <w:trHeight w:val="827"/>
        </w:trPr>
        <w:tc>
          <w:tcPr>
            <w:tcW w:w="3262" w:type="dxa"/>
          </w:tcPr>
          <w:p w:rsidR="00B43284" w:rsidRDefault="00B43284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B43284" w:rsidRDefault="00710EEA">
            <w:pPr>
              <w:pStyle w:val="TableParagraph"/>
              <w:ind w:left="751" w:right="736"/>
              <w:jc w:val="center"/>
            </w:pPr>
            <w:r>
              <w:t>Bilgisayar İşletmeni</w:t>
            </w:r>
          </w:p>
        </w:tc>
        <w:tc>
          <w:tcPr>
            <w:tcW w:w="3259" w:type="dxa"/>
          </w:tcPr>
          <w:p w:rsidR="00B43284" w:rsidRDefault="00B43284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B43284" w:rsidRDefault="00710EEA">
            <w:pPr>
              <w:pStyle w:val="TableParagraph"/>
              <w:ind w:left="855" w:right="843"/>
              <w:jc w:val="center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Sekreteri</w:t>
            </w:r>
          </w:p>
        </w:tc>
        <w:tc>
          <w:tcPr>
            <w:tcW w:w="3262" w:type="dxa"/>
          </w:tcPr>
          <w:p w:rsidR="00B43284" w:rsidRDefault="00B43284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B43284" w:rsidRDefault="00710EEA">
            <w:pPr>
              <w:pStyle w:val="TableParagraph"/>
              <w:ind w:left="751" w:right="734"/>
              <w:jc w:val="center"/>
            </w:pPr>
            <w:r>
              <w:t>Dekan</w:t>
            </w:r>
          </w:p>
        </w:tc>
      </w:tr>
    </w:tbl>
    <w:p w:rsidR="00710EEA" w:rsidRDefault="00710EEA"/>
    <w:sectPr w:rsidR="00710EEA">
      <w:pgSz w:w="11910" w:h="16840"/>
      <w:pgMar w:top="2720" w:right="440" w:bottom="940" w:left="1420" w:header="1022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B5E" w:rsidRDefault="000F2B5E">
      <w:r>
        <w:separator/>
      </w:r>
    </w:p>
  </w:endnote>
  <w:endnote w:type="continuationSeparator" w:id="0">
    <w:p w:rsidR="000F2B5E" w:rsidRDefault="000F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84" w:rsidRDefault="000F2B5E">
    <w:pPr>
      <w:pStyle w:val="GvdeMetni"/>
      <w:spacing w:line="14" w:lineRule="auto"/>
      <w:rPr>
        <w:sz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6.85pt;margin-top:782.35pt;width:131.45pt;height:13.05pt;z-index:-15860224;mso-position-horizontal-relative:page;mso-position-vertical-relative:page" filled="f" stroked="f">
          <v:textbox inset="0,0,0,0">
            <w:txbxContent>
              <w:p w:rsidR="00B43284" w:rsidRDefault="00D20F16">
                <w:pPr>
                  <w:pStyle w:val="GvdeMetni"/>
                  <w:spacing w:line="245" w:lineRule="exact"/>
                  <w:ind w:left="20"/>
                </w:pPr>
                <w:r>
                  <w:rPr>
                    <w:color w:val="006FC0"/>
                  </w:rPr>
                  <w:t>İİBF-GT-009/02.01.2025</w:t>
                </w:r>
                <w:r w:rsidR="00710EEA">
                  <w:rPr>
                    <w:color w:val="006FC0"/>
                  </w:rPr>
                  <w:t>/00/-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B5E" w:rsidRDefault="000F2B5E">
      <w:r>
        <w:separator/>
      </w:r>
    </w:p>
  </w:footnote>
  <w:footnote w:type="continuationSeparator" w:id="0">
    <w:p w:rsidR="000F2B5E" w:rsidRDefault="000F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84" w:rsidRDefault="000F2B5E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.2pt;margin-top:50.9pt;width:491.4pt;height:85.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6FC0"/>
                    <w:left w:val="single" w:sz="4" w:space="0" w:color="006FC0"/>
                    <w:bottom w:val="single" w:sz="4" w:space="0" w:color="006FC0"/>
                    <w:right w:val="single" w:sz="4" w:space="0" w:color="006FC0"/>
                    <w:insideH w:val="single" w:sz="4" w:space="0" w:color="006FC0"/>
                    <w:insideV w:val="single" w:sz="4" w:space="0" w:color="006FC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0"/>
                  <w:gridCol w:w="4991"/>
                  <w:gridCol w:w="1703"/>
                  <w:gridCol w:w="1561"/>
                </w:tblGrid>
                <w:tr w:rsidR="00B43284">
                  <w:trPr>
                    <w:trHeight w:val="417"/>
                  </w:trPr>
                  <w:tc>
                    <w:tcPr>
                      <w:tcW w:w="1560" w:type="dxa"/>
                      <w:vMerge w:val="restart"/>
                    </w:tcPr>
                    <w:p w:rsidR="00B43284" w:rsidRDefault="00B43284">
                      <w:pPr>
                        <w:pStyle w:val="TableParagraph"/>
                        <w:ind w:left="0"/>
                        <w:rPr>
                          <w:rFonts w:ascii="Times New Roman"/>
                        </w:rPr>
                      </w:pPr>
                    </w:p>
                  </w:tc>
                  <w:tc>
                    <w:tcPr>
                      <w:tcW w:w="4991" w:type="dxa"/>
                      <w:vMerge w:val="restart"/>
                    </w:tcPr>
                    <w:p w:rsidR="00B43284" w:rsidRDefault="00B43284">
                      <w:pPr>
                        <w:pStyle w:val="TableParagraph"/>
                        <w:spacing w:before="5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 w:rsidR="00FF5402" w:rsidRDefault="00FF5402" w:rsidP="00FF5402">
                      <w:pPr>
                        <w:pStyle w:val="TableParagraph"/>
                        <w:spacing w:line="381" w:lineRule="auto"/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İKTİSADİ VE İDARİ</w:t>
                      </w:r>
                      <w:r w:rsidR="00710EEA">
                        <w:rPr>
                          <w:b/>
                        </w:rPr>
                        <w:t xml:space="preserve"> BİLİMLER FAKÜLTESİ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B43284" w:rsidRDefault="00710EEA">
                      <w:pPr>
                        <w:pStyle w:val="TableParagraph"/>
                        <w:spacing w:line="381" w:lineRule="auto"/>
                        <w:ind w:left="1181" w:right="116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ÖĞRETİM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ÜYESİ</w:t>
                      </w:r>
                    </w:p>
                    <w:p w:rsidR="00B43284" w:rsidRDefault="00710EEA">
                      <w:pPr>
                        <w:pStyle w:val="TableParagraph"/>
                        <w:spacing w:before="3"/>
                        <w:ind w:left="1177" w:right="116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TANIMI FORMU</w:t>
                      </w:r>
                    </w:p>
                  </w:tc>
                  <w:tc>
                    <w:tcPr>
                      <w:tcW w:w="1703" w:type="dxa"/>
                    </w:tcPr>
                    <w:p w:rsidR="00B43284" w:rsidRDefault="00710EEA">
                      <w:pPr>
                        <w:pStyle w:val="TableParagraph"/>
                        <w:spacing w:before="73"/>
                        <w:ind w:left="116"/>
                      </w:pPr>
                      <w:r>
                        <w:t>Doküman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</w:t>
                      </w:r>
                    </w:p>
                  </w:tc>
                  <w:tc>
                    <w:tcPr>
                      <w:tcW w:w="1561" w:type="dxa"/>
                    </w:tcPr>
                    <w:p w:rsidR="00B43284" w:rsidRDefault="00FF5402">
                      <w:pPr>
                        <w:pStyle w:val="TableParagraph"/>
                        <w:spacing w:before="73"/>
                        <w:ind w:left="113"/>
                      </w:pPr>
                      <w:r>
                        <w:t>İİ</w:t>
                      </w:r>
                      <w:r w:rsidR="00710EEA">
                        <w:t>BF-GT-009</w:t>
                      </w:r>
                    </w:p>
                  </w:tc>
                </w:tr>
                <w:tr w:rsidR="00B43284">
                  <w:trPr>
                    <w:trHeight w:val="408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B43284" w:rsidRDefault="00B4328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B43284" w:rsidRDefault="00B4328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B43284" w:rsidRDefault="00710EEA">
                      <w:pPr>
                        <w:pStyle w:val="TableParagraph"/>
                        <w:spacing w:before="69"/>
                        <w:ind w:left="116"/>
                      </w:pPr>
                      <w:r>
                        <w:t>İlk yayın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tarihi</w:t>
                      </w:r>
                    </w:p>
                  </w:tc>
                  <w:tc>
                    <w:tcPr>
                      <w:tcW w:w="1561" w:type="dxa"/>
                    </w:tcPr>
                    <w:p w:rsidR="00B43284" w:rsidRDefault="00D20F16" w:rsidP="00D20F16">
                      <w:pPr>
                        <w:pStyle w:val="TableParagraph"/>
                        <w:spacing w:before="69"/>
                        <w:ind w:left="113"/>
                      </w:pPr>
                      <w:r>
                        <w:t>02</w:t>
                      </w:r>
                      <w:r w:rsidR="00710EEA">
                        <w:t>.0</w:t>
                      </w:r>
                      <w:r>
                        <w:t>1</w:t>
                      </w:r>
                      <w:r w:rsidR="00710EEA">
                        <w:t>.202</w:t>
                      </w:r>
                      <w:r>
                        <w:t>5</w:t>
                      </w:r>
                    </w:p>
                  </w:tc>
                </w:tr>
                <w:tr w:rsidR="00B43284">
                  <w:trPr>
                    <w:trHeight w:val="426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B43284" w:rsidRDefault="00B4328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B43284" w:rsidRDefault="00B4328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B43284" w:rsidRDefault="00710EEA">
                      <w:pPr>
                        <w:pStyle w:val="TableParagraph"/>
                        <w:spacing w:before="78"/>
                        <w:ind w:left="116"/>
                      </w:pPr>
                      <w:r>
                        <w:t>Rev.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Tarih</w:t>
                      </w:r>
                    </w:p>
                  </w:tc>
                  <w:tc>
                    <w:tcPr>
                      <w:tcW w:w="1561" w:type="dxa"/>
                    </w:tcPr>
                    <w:p w:rsidR="00B43284" w:rsidRDefault="00710EEA">
                      <w:pPr>
                        <w:pStyle w:val="TableParagraph"/>
                        <w:spacing w:before="78"/>
                        <w:ind w:left="113"/>
                      </w:pPr>
                      <w:r>
                        <w:t>00/-</w:t>
                      </w:r>
                    </w:p>
                  </w:tc>
                </w:tr>
                <w:tr w:rsidR="00B43284">
                  <w:trPr>
                    <w:trHeight w:val="407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B43284" w:rsidRDefault="00B4328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B43284" w:rsidRDefault="00B4328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B43284" w:rsidRDefault="00710EEA">
                      <w:pPr>
                        <w:pStyle w:val="TableParagraph"/>
                        <w:spacing w:before="68"/>
                        <w:ind w:left="116"/>
                      </w:pPr>
                      <w:r>
                        <w:t>Sayfa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sayısı</w:t>
                      </w:r>
                    </w:p>
                  </w:tc>
                  <w:tc>
                    <w:tcPr>
                      <w:tcW w:w="1561" w:type="dxa"/>
                    </w:tcPr>
                    <w:p w:rsidR="00B43284" w:rsidRDefault="00710EEA">
                      <w:pPr>
                        <w:pStyle w:val="TableParagraph"/>
                        <w:spacing w:before="68"/>
                        <w:ind w:left="113"/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D20F16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 w:rsidR="00D20F16">
                        <w:t>/3</w:t>
                      </w:r>
                    </w:p>
                  </w:tc>
                </w:tr>
              </w:tbl>
              <w:p w:rsidR="00B43284" w:rsidRDefault="00B43284">
                <w:pPr>
                  <w:pStyle w:val="GvdeMetni"/>
                </w:pPr>
              </w:p>
            </w:txbxContent>
          </v:textbox>
          <w10:wrap anchorx="page" anchory="page"/>
        </v:shape>
      </w:pict>
    </w:r>
    <w:r w:rsidR="00710EEA">
      <w:rPr>
        <w:noProof/>
        <w:lang w:eastAsia="tr-TR"/>
      </w:rPr>
      <w:drawing>
        <wp:anchor distT="0" distB="0" distL="0" distR="0" simplePos="0" relativeHeight="487455744" behindDoc="1" locked="0" layoutInCell="1" allowOverlap="1">
          <wp:simplePos x="0" y="0"/>
          <wp:positionH relativeFrom="page">
            <wp:posOffset>1044575</wp:posOffset>
          </wp:positionH>
          <wp:positionV relativeFrom="page">
            <wp:posOffset>728217</wp:posOffset>
          </wp:positionV>
          <wp:extent cx="853439" cy="8534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5C81"/>
    <w:multiLevelType w:val="hybridMultilevel"/>
    <w:tmpl w:val="035411FC"/>
    <w:lvl w:ilvl="0" w:tplc="50ECCA8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0A23A1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12F82694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7EF86276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B18CCC5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EEE8C64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FBB27AA2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1EE0F2EE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205CAF9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65642CD"/>
    <w:multiLevelType w:val="hybridMultilevel"/>
    <w:tmpl w:val="C66E283C"/>
    <w:lvl w:ilvl="0" w:tplc="F35461A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CF04936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01B851CC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71B46BB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F88CB0D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A8C2AFA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02B2A3D6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E2D2257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096814F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CCD20AF"/>
    <w:multiLevelType w:val="hybridMultilevel"/>
    <w:tmpl w:val="262249E2"/>
    <w:lvl w:ilvl="0" w:tplc="C23269F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9B29526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3A423F8C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5BE014F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41164CE4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4CCFD4E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2E8286A0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3634B5B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869698D4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E6137EF"/>
    <w:multiLevelType w:val="hybridMultilevel"/>
    <w:tmpl w:val="F44A55C4"/>
    <w:lvl w:ilvl="0" w:tplc="CD6EA302">
      <w:numFmt w:val="bullet"/>
      <w:lvlText w:val=""/>
      <w:lvlJc w:val="left"/>
      <w:pPr>
        <w:ind w:left="532" w:hanging="360"/>
      </w:pPr>
      <w:rPr>
        <w:rFonts w:hint="default"/>
        <w:w w:val="100"/>
        <w:lang w:val="tr-TR" w:eastAsia="en-US" w:bidi="ar-SA"/>
      </w:rPr>
    </w:lvl>
    <w:lvl w:ilvl="1" w:tplc="22881238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51884FC8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04522D14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B67E866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DB04DB5A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B8542302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4AA0521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64F8DB3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50D70BAF"/>
    <w:multiLevelType w:val="hybridMultilevel"/>
    <w:tmpl w:val="D77A125E"/>
    <w:lvl w:ilvl="0" w:tplc="E570871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B8C416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FAA6E68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1772DB50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4E206FBC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0B16A3BC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0BDA04B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DD0CCBA6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5E204DC6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19D2CF8"/>
    <w:multiLevelType w:val="hybridMultilevel"/>
    <w:tmpl w:val="DA9409E6"/>
    <w:lvl w:ilvl="0" w:tplc="380CAC84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B5256A4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62E2F1B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2224368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BFFA60EC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C38EB0BE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1AB288F2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419C5D2C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E5EE87B4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54AB69F7"/>
    <w:multiLevelType w:val="hybridMultilevel"/>
    <w:tmpl w:val="D6D2E362"/>
    <w:lvl w:ilvl="0" w:tplc="C362298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tr-TR" w:eastAsia="en-US" w:bidi="ar-SA"/>
      </w:rPr>
    </w:lvl>
    <w:lvl w:ilvl="1" w:tplc="AF060490">
      <w:numFmt w:val="bullet"/>
      <w:lvlText w:val="•"/>
      <w:lvlJc w:val="left"/>
      <w:pPr>
        <w:ind w:left="1469" w:hanging="360"/>
      </w:pPr>
      <w:rPr>
        <w:rFonts w:hint="default"/>
        <w:lang w:val="tr-TR" w:eastAsia="en-US" w:bidi="ar-SA"/>
      </w:rPr>
    </w:lvl>
    <w:lvl w:ilvl="2" w:tplc="7A88268A">
      <w:numFmt w:val="bullet"/>
      <w:lvlText w:val="•"/>
      <w:lvlJc w:val="left"/>
      <w:pPr>
        <w:ind w:left="2119" w:hanging="360"/>
      </w:pPr>
      <w:rPr>
        <w:rFonts w:hint="default"/>
        <w:lang w:val="tr-TR" w:eastAsia="en-US" w:bidi="ar-SA"/>
      </w:rPr>
    </w:lvl>
    <w:lvl w:ilvl="3" w:tplc="F1FA89F6">
      <w:numFmt w:val="bullet"/>
      <w:lvlText w:val="•"/>
      <w:lvlJc w:val="left"/>
      <w:pPr>
        <w:ind w:left="2769" w:hanging="360"/>
      </w:pPr>
      <w:rPr>
        <w:rFonts w:hint="default"/>
        <w:lang w:val="tr-TR" w:eastAsia="en-US" w:bidi="ar-SA"/>
      </w:rPr>
    </w:lvl>
    <w:lvl w:ilvl="4" w:tplc="1EC82E6E">
      <w:numFmt w:val="bullet"/>
      <w:lvlText w:val="•"/>
      <w:lvlJc w:val="left"/>
      <w:pPr>
        <w:ind w:left="3418" w:hanging="360"/>
      </w:pPr>
      <w:rPr>
        <w:rFonts w:hint="default"/>
        <w:lang w:val="tr-TR" w:eastAsia="en-US" w:bidi="ar-SA"/>
      </w:rPr>
    </w:lvl>
    <w:lvl w:ilvl="5" w:tplc="BAB89514">
      <w:numFmt w:val="bullet"/>
      <w:lvlText w:val="•"/>
      <w:lvlJc w:val="left"/>
      <w:pPr>
        <w:ind w:left="4068" w:hanging="360"/>
      </w:pPr>
      <w:rPr>
        <w:rFonts w:hint="default"/>
        <w:lang w:val="tr-TR" w:eastAsia="en-US" w:bidi="ar-SA"/>
      </w:rPr>
    </w:lvl>
    <w:lvl w:ilvl="6" w:tplc="A4F847B2">
      <w:numFmt w:val="bullet"/>
      <w:lvlText w:val="•"/>
      <w:lvlJc w:val="left"/>
      <w:pPr>
        <w:ind w:left="4718" w:hanging="360"/>
      </w:pPr>
      <w:rPr>
        <w:rFonts w:hint="default"/>
        <w:lang w:val="tr-TR" w:eastAsia="en-US" w:bidi="ar-SA"/>
      </w:rPr>
    </w:lvl>
    <w:lvl w:ilvl="7" w:tplc="FA2299CE">
      <w:numFmt w:val="bullet"/>
      <w:lvlText w:val="•"/>
      <w:lvlJc w:val="left"/>
      <w:pPr>
        <w:ind w:left="5367" w:hanging="360"/>
      </w:pPr>
      <w:rPr>
        <w:rFonts w:hint="default"/>
        <w:lang w:val="tr-TR" w:eastAsia="en-US" w:bidi="ar-SA"/>
      </w:rPr>
    </w:lvl>
    <w:lvl w:ilvl="8" w:tplc="1F36DAB4">
      <w:numFmt w:val="bullet"/>
      <w:lvlText w:val="•"/>
      <w:lvlJc w:val="left"/>
      <w:pPr>
        <w:ind w:left="6017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5CA569F2"/>
    <w:multiLevelType w:val="hybridMultilevel"/>
    <w:tmpl w:val="6E2E7896"/>
    <w:lvl w:ilvl="0" w:tplc="919A2CB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33E735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3A06626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6BAC299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00A8AF3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68D8A37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487C3038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4BE60C1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1242ADC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7AA555AD"/>
    <w:multiLevelType w:val="hybridMultilevel"/>
    <w:tmpl w:val="0C84840E"/>
    <w:lvl w:ilvl="0" w:tplc="703C1F4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202C73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ECAAFDF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F058032C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040C9488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C088B00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523C248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69B47E66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86A4CFF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3284"/>
    <w:rsid w:val="000516EB"/>
    <w:rsid w:val="000A63BB"/>
    <w:rsid w:val="000F2B5E"/>
    <w:rsid w:val="001241CD"/>
    <w:rsid w:val="001E3158"/>
    <w:rsid w:val="006D1783"/>
    <w:rsid w:val="00710EEA"/>
    <w:rsid w:val="00B43284"/>
    <w:rsid w:val="00CB15BF"/>
    <w:rsid w:val="00D20F16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FEA7E87"/>
  <w15:docId w15:val="{E762B4A0-EE97-43EB-A30B-48BD27F5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2"/>
    </w:pPr>
  </w:style>
  <w:style w:type="paragraph" w:styleId="stBilgi">
    <w:name w:val="header"/>
    <w:basedOn w:val="Normal"/>
    <w:link w:val="stBilgiChar"/>
    <w:uiPriority w:val="99"/>
    <w:unhideWhenUsed/>
    <w:rsid w:val="00FF540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5402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F540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5402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EMEL GÜLTEKİN</cp:lastModifiedBy>
  <cp:revision>6</cp:revision>
  <dcterms:created xsi:type="dcterms:W3CDTF">2024-07-25T11:20:00Z</dcterms:created>
  <dcterms:modified xsi:type="dcterms:W3CDTF">2024-12-13T07:29:00Z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2024-06-27T00:00:00Z</vt:filetime>
  </property>
</Properties>
</file>