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FB3E" w14:textId="77777777" w:rsidR="00582164" w:rsidRDefault="00582164">
      <w:pPr>
        <w:pStyle w:val="GvdeMetni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94"/>
        <w:gridCol w:w="1702"/>
        <w:gridCol w:w="1654"/>
      </w:tblGrid>
      <w:tr w:rsidR="00582164" w:rsidRPr="000524C8" w14:paraId="15D03A5F" w14:textId="77777777">
        <w:trPr>
          <w:trHeight w:hRule="exact" w:val="515"/>
        </w:trPr>
        <w:tc>
          <w:tcPr>
            <w:tcW w:w="1560" w:type="dxa"/>
            <w:vMerge w:val="restart"/>
          </w:tcPr>
          <w:p w14:paraId="64974187" w14:textId="77777777" w:rsidR="00582164" w:rsidRDefault="00582164">
            <w:pPr>
              <w:pStyle w:val="TableParagraph"/>
              <w:spacing w:before="78"/>
              <w:rPr>
                <w:rFonts w:ascii="Times New Roman"/>
                <w:sz w:val="20"/>
              </w:rPr>
            </w:pPr>
          </w:p>
          <w:p w14:paraId="19B9C73D" w14:textId="77777777" w:rsidR="00582164" w:rsidRPr="000524C8" w:rsidRDefault="00000000">
            <w:pPr>
              <w:pStyle w:val="TableParagraph"/>
              <w:ind w:left="108"/>
              <w:rPr>
                <w:rFonts w:ascii="Times New Roman"/>
                <w:sz w:val="20"/>
              </w:rPr>
            </w:pPr>
            <w:r w:rsidRPr="000524C8">
              <w:rPr>
                <w:rFonts w:ascii="Times New Roman"/>
                <w:noProof/>
                <w:sz w:val="20"/>
              </w:rPr>
              <w:drawing>
                <wp:inline distT="0" distB="0" distL="0" distR="0" wp14:anchorId="50DE1281" wp14:editId="7278CB0F">
                  <wp:extent cx="850391" cy="85039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1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4" w:type="dxa"/>
            <w:tcBorders>
              <w:bottom w:val="nil"/>
            </w:tcBorders>
          </w:tcPr>
          <w:p w14:paraId="071D37EB" w14:textId="77777777" w:rsidR="00582164" w:rsidRPr="000524C8" w:rsidRDefault="00582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6F6F429" w14:textId="77777777" w:rsidR="00582164" w:rsidRPr="000524C8" w:rsidRDefault="00000000">
            <w:pPr>
              <w:pStyle w:val="TableParagraph"/>
              <w:spacing w:before="124"/>
              <w:ind w:left="107"/>
            </w:pPr>
            <w:r w:rsidRPr="000524C8">
              <w:t>Doküman</w:t>
            </w:r>
            <w:r w:rsidRPr="000524C8">
              <w:rPr>
                <w:spacing w:val="-8"/>
              </w:rPr>
              <w:t xml:space="preserve"> </w:t>
            </w:r>
            <w:r w:rsidRPr="000524C8">
              <w:rPr>
                <w:spacing w:val="-5"/>
              </w:rPr>
              <w:t>No</w:t>
            </w:r>
          </w:p>
        </w:tc>
        <w:tc>
          <w:tcPr>
            <w:tcW w:w="1654" w:type="dxa"/>
          </w:tcPr>
          <w:p w14:paraId="4B018ECD" w14:textId="409347F1" w:rsidR="00582164" w:rsidRPr="000524C8" w:rsidRDefault="004B6258">
            <w:pPr>
              <w:pStyle w:val="TableParagraph"/>
              <w:spacing w:before="124"/>
              <w:ind w:left="105"/>
            </w:pPr>
            <w:r w:rsidRPr="000524C8">
              <w:rPr>
                <w:spacing w:val="-2"/>
              </w:rPr>
              <w:t>ULI-GT-</w:t>
            </w:r>
            <w:r w:rsidR="00CD54B6" w:rsidRPr="000524C8">
              <w:rPr>
                <w:spacing w:val="-5"/>
              </w:rPr>
              <w:t>01</w:t>
            </w:r>
            <w:r w:rsidR="0022615F">
              <w:rPr>
                <w:spacing w:val="-5"/>
              </w:rPr>
              <w:t>1</w:t>
            </w:r>
          </w:p>
        </w:tc>
      </w:tr>
      <w:tr w:rsidR="00582164" w:rsidRPr="000524C8" w14:paraId="4B510385" w14:textId="77777777">
        <w:trPr>
          <w:trHeight w:hRule="exact" w:val="312"/>
        </w:trPr>
        <w:tc>
          <w:tcPr>
            <w:tcW w:w="1560" w:type="dxa"/>
            <w:vMerge/>
            <w:tcBorders>
              <w:top w:val="nil"/>
            </w:tcBorders>
          </w:tcPr>
          <w:p w14:paraId="705C1790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tcBorders>
              <w:top w:val="nil"/>
              <w:bottom w:val="nil"/>
            </w:tcBorders>
          </w:tcPr>
          <w:p w14:paraId="1800F357" w14:textId="77777777" w:rsidR="00582164" w:rsidRPr="000524C8" w:rsidRDefault="00000000">
            <w:pPr>
              <w:pStyle w:val="TableParagraph"/>
              <w:spacing w:before="4"/>
              <w:ind w:left="25" w:right="19"/>
              <w:jc w:val="center"/>
              <w:rPr>
                <w:b/>
              </w:rPr>
            </w:pPr>
            <w:r w:rsidRPr="000524C8">
              <w:rPr>
                <w:b/>
              </w:rPr>
              <w:t>İKTİSADİ</w:t>
            </w:r>
            <w:r w:rsidRPr="000524C8">
              <w:rPr>
                <w:b/>
                <w:spacing w:val="-5"/>
              </w:rPr>
              <w:t xml:space="preserve"> </w:t>
            </w:r>
            <w:r w:rsidRPr="000524C8">
              <w:rPr>
                <w:b/>
              </w:rPr>
              <w:t>VE</w:t>
            </w:r>
            <w:r w:rsidRPr="000524C8">
              <w:rPr>
                <w:b/>
                <w:spacing w:val="-5"/>
              </w:rPr>
              <w:t xml:space="preserve"> </w:t>
            </w:r>
            <w:r w:rsidRPr="000524C8">
              <w:rPr>
                <w:b/>
              </w:rPr>
              <w:t>İDARİ</w:t>
            </w:r>
            <w:r w:rsidRPr="000524C8">
              <w:rPr>
                <w:b/>
                <w:spacing w:val="-1"/>
              </w:rPr>
              <w:t xml:space="preserve"> </w:t>
            </w:r>
            <w:r w:rsidRPr="000524C8">
              <w:rPr>
                <w:b/>
                <w:spacing w:val="-2"/>
              </w:rPr>
              <w:t>BİLİMLER</w:t>
            </w:r>
          </w:p>
        </w:tc>
        <w:tc>
          <w:tcPr>
            <w:tcW w:w="1702" w:type="dxa"/>
            <w:tcBorders>
              <w:bottom w:val="nil"/>
            </w:tcBorders>
          </w:tcPr>
          <w:p w14:paraId="77840607" w14:textId="77777777" w:rsidR="00582164" w:rsidRPr="000524C8" w:rsidRDefault="00000000">
            <w:pPr>
              <w:pStyle w:val="TableParagraph"/>
              <w:spacing w:before="21" w:line="266" w:lineRule="exact"/>
              <w:ind w:left="107"/>
            </w:pPr>
            <w:r w:rsidRPr="000524C8">
              <w:t>İlk</w:t>
            </w:r>
            <w:r w:rsidRPr="000524C8">
              <w:rPr>
                <w:spacing w:val="-8"/>
              </w:rPr>
              <w:t xml:space="preserve"> </w:t>
            </w:r>
            <w:r w:rsidRPr="000524C8">
              <w:t>yayın</w:t>
            </w:r>
            <w:r w:rsidRPr="000524C8">
              <w:rPr>
                <w:spacing w:val="-7"/>
              </w:rPr>
              <w:t xml:space="preserve"> </w:t>
            </w:r>
            <w:r w:rsidRPr="000524C8">
              <w:rPr>
                <w:spacing w:val="-2"/>
              </w:rPr>
              <w:t>tarihi</w:t>
            </w:r>
          </w:p>
        </w:tc>
        <w:tc>
          <w:tcPr>
            <w:tcW w:w="1654" w:type="dxa"/>
            <w:tcBorders>
              <w:bottom w:val="nil"/>
            </w:tcBorders>
          </w:tcPr>
          <w:p w14:paraId="1EE827F1" w14:textId="41D0DA88" w:rsidR="00582164" w:rsidRPr="000524C8" w:rsidRDefault="004B6258">
            <w:pPr>
              <w:pStyle w:val="TableParagraph"/>
              <w:spacing w:before="21" w:line="266" w:lineRule="exact"/>
              <w:ind w:left="105"/>
            </w:pPr>
            <w:r w:rsidRPr="000524C8">
              <w:rPr>
                <w:spacing w:val="-2"/>
              </w:rPr>
              <w:t>01.09.2025</w:t>
            </w:r>
          </w:p>
        </w:tc>
      </w:tr>
      <w:tr w:rsidR="00582164" w:rsidRPr="000524C8" w14:paraId="5A650EF2" w14:textId="77777777">
        <w:trPr>
          <w:trHeight w:hRule="exact" w:val="206"/>
        </w:trPr>
        <w:tc>
          <w:tcPr>
            <w:tcW w:w="1560" w:type="dxa"/>
            <w:vMerge/>
            <w:tcBorders>
              <w:top w:val="nil"/>
            </w:tcBorders>
          </w:tcPr>
          <w:p w14:paraId="7E00DD47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vMerge w:val="restart"/>
            <w:tcBorders>
              <w:top w:val="nil"/>
              <w:bottom w:val="nil"/>
            </w:tcBorders>
          </w:tcPr>
          <w:p w14:paraId="0235F671" w14:textId="77777777" w:rsidR="00582164" w:rsidRPr="000524C8" w:rsidRDefault="00000000">
            <w:pPr>
              <w:pStyle w:val="TableParagraph"/>
              <w:spacing w:line="246" w:lineRule="exact"/>
              <w:ind w:left="27" w:right="19"/>
              <w:jc w:val="center"/>
              <w:rPr>
                <w:b/>
              </w:rPr>
            </w:pPr>
            <w:r w:rsidRPr="000524C8">
              <w:rPr>
                <w:b/>
                <w:spacing w:val="-2"/>
              </w:rPr>
              <w:t>FAKÜLTESİ</w:t>
            </w:r>
          </w:p>
        </w:tc>
        <w:tc>
          <w:tcPr>
            <w:tcW w:w="1702" w:type="dxa"/>
            <w:tcBorders>
              <w:top w:val="nil"/>
            </w:tcBorders>
          </w:tcPr>
          <w:p w14:paraId="6B3BF416" w14:textId="77777777" w:rsidR="00582164" w:rsidRPr="000524C8" w:rsidRDefault="005821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 w14:paraId="760FE22F" w14:textId="77777777" w:rsidR="00582164" w:rsidRPr="000524C8" w:rsidRDefault="005821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2164" w:rsidRPr="000524C8" w14:paraId="713890FB" w14:textId="77777777">
        <w:trPr>
          <w:trHeight w:hRule="exact" w:val="190"/>
        </w:trPr>
        <w:tc>
          <w:tcPr>
            <w:tcW w:w="1560" w:type="dxa"/>
            <w:vMerge/>
            <w:tcBorders>
              <w:top w:val="nil"/>
            </w:tcBorders>
          </w:tcPr>
          <w:p w14:paraId="71FB4D13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vMerge/>
            <w:tcBorders>
              <w:top w:val="nil"/>
              <w:bottom w:val="nil"/>
            </w:tcBorders>
          </w:tcPr>
          <w:p w14:paraId="50C8D913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</w:tcPr>
          <w:p w14:paraId="443C7B74" w14:textId="77777777" w:rsidR="00582164" w:rsidRPr="000524C8" w:rsidRDefault="00000000">
            <w:pPr>
              <w:pStyle w:val="TableParagraph"/>
              <w:spacing w:before="30"/>
              <w:ind w:left="107"/>
            </w:pPr>
            <w:proofErr w:type="spellStart"/>
            <w:r w:rsidRPr="000524C8">
              <w:t>Rev</w:t>
            </w:r>
            <w:proofErr w:type="spellEnd"/>
            <w:r w:rsidRPr="000524C8">
              <w:t>.</w:t>
            </w:r>
            <w:r w:rsidRPr="000524C8">
              <w:rPr>
                <w:spacing w:val="-4"/>
              </w:rPr>
              <w:t xml:space="preserve"> </w:t>
            </w:r>
            <w:r w:rsidRPr="000524C8">
              <w:t>No</w:t>
            </w:r>
            <w:r w:rsidRPr="000524C8">
              <w:rPr>
                <w:spacing w:val="-3"/>
              </w:rPr>
              <w:t xml:space="preserve"> </w:t>
            </w:r>
            <w:r w:rsidRPr="000524C8">
              <w:t>/</w:t>
            </w:r>
            <w:r w:rsidRPr="000524C8">
              <w:rPr>
                <w:spacing w:val="1"/>
              </w:rPr>
              <w:t xml:space="preserve"> </w:t>
            </w:r>
            <w:r w:rsidRPr="000524C8">
              <w:rPr>
                <w:spacing w:val="-4"/>
              </w:rPr>
              <w:t>Tarih</w:t>
            </w:r>
          </w:p>
        </w:tc>
        <w:tc>
          <w:tcPr>
            <w:tcW w:w="1654" w:type="dxa"/>
            <w:vMerge w:val="restart"/>
          </w:tcPr>
          <w:p w14:paraId="5F58EAE7" w14:textId="225C58A8" w:rsidR="00582164" w:rsidRPr="000524C8" w:rsidRDefault="00000000">
            <w:pPr>
              <w:pStyle w:val="TableParagraph"/>
              <w:spacing w:before="30"/>
              <w:ind w:left="105"/>
            </w:pPr>
            <w:r w:rsidRPr="000524C8">
              <w:rPr>
                <w:spacing w:val="-4"/>
              </w:rPr>
              <w:t>-</w:t>
            </w:r>
          </w:p>
        </w:tc>
      </w:tr>
      <w:tr w:rsidR="00582164" w:rsidRPr="000524C8" w14:paraId="57C02A9A" w14:textId="77777777">
        <w:trPr>
          <w:trHeight w:hRule="exact" w:val="330"/>
        </w:trPr>
        <w:tc>
          <w:tcPr>
            <w:tcW w:w="1560" w:type="dxa"/>
            <w:vMerge/>
            <w:tcBorders>
              <w:top w:val="nil"/>
            </w:tcBorders>
          </w:tcPr>
          <w:p w14:paraId="221EF10F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vMerge w:val="restart"/>
            <w:tcBorders>
              <w:top w:val="nil"/>
              <w:bottom w:val="nil"/>
            </w:tcBorders>
          </w:tcPr>
          <w:p w14:paraId="18129A4D" w14:textId="7B330B79" w:rsidR="00582164" w:rsidRPr="000524C8" w:rsidRDefault="004B6258">
            <w:pPr>
              <w:pStyle w:val="TableParagraph"/>
              <w:spacing w:before="111"/>
              <w:ind w:left="10" w:right="29"/>
              <w:jc w:val="center"/>
              <w:rPr>
                <w:b/>
              </w:rPr>
            </w:pPr>
            <w:r w:rsidRPr="000524C8">
              <w:rPr>
                <w:b/>
              </w:rPr>
              <w:t>ULUSLARARASI İLİŞKİLER</w:t>
            </w:r>
            <w:r w:rsidRPr="000524C8">
              <w:rPr>
                <w:b/>
                <w:spacing w:val="-6"/>
              </w:rPr>
              <w:t xml:space="preserve"> </w:t>
            </w:r>
            <w:r w:rsidRPr="000524C8">
              <w:rPr>
                <w:b/>
                <w:spacing w:val="-2"/>
              </w:rPr>
              <w:t>BÖLÜMÜ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CB64B40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14:paraId="18719079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</w:tr>
      <w:tr w:rsidR="00582164" w:rsidRPr="000524C8" w14:paraId="5D30A19B" w14:textId="77777777">
        <w:trPr>
          <w:trHeight w:hRule="exact" w:val="184"/>
        </w:trPr>
        <w:tc>
          <w:tcPr>
            <w:tcW w:w="1560" w:type="dxa"/>
            <w:vMerge/>
            <w:tcBorders>
              <w:top w:val="nil"/>
            </w:tcBorders>
          </w:tcPr>
          <w:p w14:paraId="022F3C14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vMerge/>
            <w:tcBorders>
              <w:top w:val="nil"/>
              <w:bottom w:val="nil"/>
            </w:tcBorders>
          </w:tcPr>
          <w:p w14:paraId="69206E7B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1C3B4CC4" w14:textId="77777777" w:rsidR="00582164" w:rsidRPr="000524C8" w:rsidRDefault="005821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14:paraId="29FCAAC9" w14:textId="77777777" w:rsidR="00582164" w:rsidRPr="000524C8" w:rsidRDefault="005821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82164" w:rsidRPr="000524C8" w14:paraId="7B9C6F34" w14:textId="77777777">
        <w:trPr>
          <w:trHeight w:hRule="exact" w:val="580"/>
        </w:trPr>
        <w:tc>
          <w:tcPr>
            <w:tcW w:w="1560" w:type="dxa"/>
            <w:vMerge/>
            <w:tcBorders>
              <w:top w:val="nil"/>
            </w:tcBorders>
          </w:tcPr>
          <w:p w14:paraId="2DB4A72E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tcBorders>
              <w:top w:val="nil"/>
              <w:bottom w:val="nil"/>
            </w:tcBorders>
          </w:tcPr>
          <w:p w14:paraId="067E4A75" w14:textId="77777777" w:rsidR="00582164" w:rsidRPr="000524C8" w:rsidRDefault="00000000">
            <w:pPr>
              <w:pStyle w:val="TableParagraph"/>
              <w:spacing w:before="95"/>
              <w:ind w:left="26" w:right="19"/>
              <w:jc w:val="center"/>
              <w:rPr>
                <w:b/>
              </w:rPr>
            </w:pPr>
            <w:r w:rsidRPr="000524C8">
              <w:rPr>
                <w:b/>
                <w:spacing w:val="-2"/>
              </w:rPr>
              <w:t>AKADEMİK</w:t>
            </w:r>
            <w:r w:rsidRPr="000524C8">
              <w:rPr>
                <w:b/>
                <w:spacing w:val="-4"/>
              </w:rPr>
              <w:t xml:space="preserve"> </w:t>
            </w:r>
            <w:r w:rsidRPr="000524C8">
              <w:rPr>
                <w:b/>
                <w:spacing w:val="-2"/>
              </w:rPr>
              <w:t>DANIŞMANLIK</w:t>
            </w:r>
            <w:r w:rsidRPr="000524C8">
              <w:rPr>
                <w:b/>
                <w:spacing w:val="-3"/>
              </w:rPr>
              <w:t xml:space="preserve"> </w:t>
            </w:r>
            <w:r w:rsidRPr="000524C8">
              <w:rPr>
                <w:b/>
                <w:spacing w:val="-2"/>
              </w:rPr>
              <w:t>KURULU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5FB2D91" w14:textId="77777777" w:rsidR="00582164" w:rsidRPr="000524C8" w:rsidRDefault="00000000">
            <w:pPr>
              <w:pStyle w:val="TableParagraph"/>
              <w:spacing w:before="249"/>
              <w:ind w:left="107"/>
            </w:pPr>
            <w:r w:rsidRPr="000524C8">
              <w:t>Sayfa</w:t>
            </w:r>
            <w:r w:rsidRPr="000524C8">
              <w:rPr>
                <w:spacing w:val="-4"/>
              </w:rPr>
              <w:t xml:space="preserve"> </w:t>
            </w:r>
            <w:r w:rsidRPr="000524C8">
              <w:rPr>
                <w:spacing w:val="-2"/>
              </w:rPr>
              <w:t>sayısı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 w14:paraId="000FDCF6" w14:textId="77777777" w:rsidR="00582164" w:rsidRPr="000524C8" w:rsidRDefault="00000000">
            <w:pPr>
              <w:pStyle w:val="TableParagraph"/>
              <w:spacing w:before="249"/>
              <w:ind w:left="105"/>
            </w:pPr>
            <w:r w:rsidRPr="000524C8">
              <w:rPr>
                <w:spacing w:val="-5"/>
              </w:rPr>
              <w:t>1/2</w:t>
            </w:r>
          </w:p>
        </w:tc>
      </w:tr>
      <w:tr w:rsidR="00582164" w:rsidRPr="000524C8" w14:paraId="4B479CE7" w14:textId="77777777">
        <w:trPr>
          <w:trHeight w:hRule="exact" w:val="537"/>
        </w:trPr>
        <w:tc>
          <w:tcPr>
            <w:tcW w:w="1560" w:type="dxa"/>
            <w:vMerge/>
            <w:tcBorders>
              <w:top w:val="nil"/>
            </w:tcBorders>
          </w:tcPr>
          <w:p w14:paraId="3B6313AE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tcBorders>
              <w:top w:val="nil"/>
            </w:tcBorders>
          </w:tcPr>
          <w:p w14:paraId="62F6D001" w14:textId="77777777" w:rsidR="00582164" w:rsidRPr="000524C8" w:rsidRDefault="00000000">
            <w:pPr>
              <w:pStyle w:val="TableParagraph"/>
              <w:spacing w:before="23"/>
              <w:ind w:left="28" w:right="19"/>
              <w:jc w:val="center"/>
              <w:rPr>
                <w:b/>
              </w:rPr>
            </w:pPr>
            <w:r w:rsidRPr="000524C8">
              <w:rPr>
                <w:b/>
              </w:rPr>
              <w:t>GÖREV</w:t>
            </w:r>
            <w:r w:rsidRPr="000524C8">
              <w:rPr>
                <w:b/>
                <w:spacing w:val="-15"/>
              </w:rPr>
              <w:t xml:space="preserve"> </w:t>
            </w:r>
            <w:r w:rsidRPr="000524C8">
              <w:rPr>
                <w:b/>
              </w:rPr>
              <w:t>TANIMI</w:t>
            </w:r>
            <w:r w:rsidRPr="000524C8">
              <w:rPr>
                <w:b/>
                <w:spacing w:val="-6"/>
              </w:rPr>
              <w:t xml:space="preserve"> </w:t>
            </w:r>
            <w:r w:rsidRPr="000524C8">
              <w:rPr>
                <w:b/>
                <w:spacing w:val="-4"/>
              </w:rPr>
              <w:t>FORMU</w:t>
            </w:r>
          </w:p>
        </w:tc>
        <w:tc>
          <w:tcPr>
            <w:tcW w:w="1702" w:type="dxa"/>
            <w:tcBorders>
              <w:top w:val="nil"/>
            </w:tcBorders>
          </w:tcPr>
          <w:p w14:paraId="31968F61" w14:textId="77777777" w:rsidR="00582164" w:rsidRPr="000524C8" w:rsidRDefault="00582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 w14:paraId="78074DFB" w14:textId="77777777" w:rsidR="00582164" w:rsidRPr="000524C8" w:rsidRDefault="00582164">
            <w:pPr>
              <w:pStyle w:val="TableParagraph"/>
              <w:rPr>
                <w:rFonts w:ascii="Times New Roman"/>
              </w:rPr>
            </w:pPr>
          </w:p>
        </w:tc>
      </w:tr>
    </w:tbl>
    <w:p w14:paraId="155B3A63" w14:textId="77777777" w:rsidR="00582164" w:rsidRPr="000524C8" w:rsidRDefault="00582164">
      <w:pPr>
        <w:pStyle w:val="GvdeMetni"/>
        <w:spacing w:before="55"/>
        <w:rPr>
          <w:rFonts w:ascii="Times New Roman"/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582164" w:rsidRPr="000524C8" w14:paraId="7298C52C" w14:textId="77777777">
        <w:trPr>
          <w:trHeight w:val="381"/>
        </w:trPr>
        <w:tc>
          <w:tcPr>
            <w:tcW w:w="9782" w:type="dxa"/>
          </w:tcPr>
          <w:p w14:paraId="67DBB417" w14:textId="77777777" w:rsidR="00582164" w:rsidRPr="000524C8" w:rsidRDefault="00000000">
            <w:pPr>
              <w:pStyle w:val="TableParagraph"/>
              <w:spacing w:before="47"/>
              <w:ind w:left="165"/>
              <w:rPr>
                <w:b/>
              </w:rPr>
            </w:pPr>
            <w:r w:rsidRPr="000524C8">
              <w:rPr>
                <w:b/>
                <w:spacing w:val="-2"/>
              </w:rPr>
              <w:t>Görev</w:t>
            </w:r>
          </w:p>
        </w:tc>
      </w:tr>
      <w:tr w:rsidR="00582164" w:rsidRPr="000524C8" w14:paraId="161D9F85" w14:textId="77777777">
        <w:trPr>
          <w:trHeight w:val="861"/>
        </w:trPr>
        <w:tc>
          <w:tcPr>
            <w:tcW w:w="9782" w:type="dxa"/>
          </w:tcPr>
          <w:p w14:paraId="69D11B9F" w14:textId="77777777" w:rsidR="00582164" w:rsidRPr="000524C8" w:rsidRDefault="00000000">
            <w:pPr>
              <w:pStyle w:val="TableParagraph"/>
              <w:spacing w:before="61" w:line="223" w:lineRule="auto"/>
              <w:ind w:left="57" w:right="392"/>
              <w:jc w:val="both"/>
            </w:pPr>
            <w:r w:rsidRPr="000524C8">
              <w:t>Akademik</w:t>
            </w:r>
            <w:r w:rsidRPr="000524C8">
              <w:rPr>
                <w:spacing w:val="-5"/>
              </w:rPr>
              <w:t xml:space="preserve"> </w:t>
            </w:r>
            <w:r w:rsidRPr="000524C8">
              <w:t>Danışman</w:t>
            </w:r>
            <w:r w:rsidRPr="000524C8">
              <w:rPr>
                <w:spacing w:val="-7"/>
              </w:rPr>
              <w:t xml:space="preserve"> </w:t>
            </w:r>
            <w:r w:rsidRPr="000524C8">
              <w:t>Kurulu,</w:t>
            </w:r>
            <w:r w:rsidRPr="000524C8">
              <w:rPr>
                <w:spacing w:val="-3"/>
              </w:rPr>
              <w:t xml:space="preserve"> </w:t>
            </w:r>
            <w:r w:rsidRPr="000524C8">
              <w:t>öğrencilerin</w:t>
            </w:r>
            <w:r w:rsidRPr="000524C8">
              <w:rPr>
                <w:spacing w:val="-4"/>
              </w:rPr>
              <w:t xml:space="preserve"> </w:t>
            </w:r>
            <w:r w:rsidRPr="000524C8">
              <w:t>hem</w:t>
            </w:r>
            <w:r w:rsidRPr="000524C8">
              <w:rPr>
                <w:spacing w:val="-2"/>
              </w:rPr>
              <w:t xml:space="preserve"> </w:t>
            </w:r>
            <w:r w:rsidRPr="000524C8">
              <w:t>akademik</w:t>
            </w:r>
            <w:r w:rsidRPr="000524C8">
              <w:rPr>
                <w:spacing w:val="-3"/>
              </w:rPr>
              <w:t xml:space="preserve"> </w:t>
            </w:r>
            <w:r w:rsidRPr="000524C8">
              <w:t>hem</w:t>
            </w:r>
            <w:r w:rsidRPr="000524C8">
              <w:rPr>
                <w:spacing w:val="-4"/>
              </w:rPr>
              <w:t xml:space="preserve"> </w:t>
            </w:r>
            <w:r w:rsidRPr="000524C8">
              <w:t>de</w:t>
            </w:r>
            <w:r w:rsidRPr="000524C8">
              <w:rPr>
                <w:spacing w:val="-3"/>
              </w:rPr>
              <w:t xml:space="preserve"> </w:t>
            </w:r>
            <w:r w:rsidRPr="000524C8">
              <w:t>profesyonel</w:t>
            </w:r>
            <w:r w:rsidRPr="000524C8">
              <w:rPr>
                <w:spacing w:val="-3"/>
              </w:rPr>
              <w:t xml:space="preserve"> </w:t>
            </w:r>
            <w:r w:rsidRPr="000524C8">
              <w:t>gelişimlerini</w:t>
            </w:r>
            <w:r w:rsidRPr="000524C8">
              <w:rPr>
                <w:spacing w:val="-3"/>
              </w:rPr>
              <w:t xml:space="preserve"> </w:t>
            </w:r>
            <w:r w:rsidRPr="000524C8">
              <w:t>destekleyerek, mezuniyet</w:t>
            </w:r>
            <w:r w:rsidRPr="000524C8">
              <w:rPr>
                <w:spacing w:val="-2"/>
              </w:rPr>
              <w:t xml:space="preserve"> </w:t>
            </w:r>
            <w:r w:rsidRPr="000524C8">
              <w:t>sonrası</w:t>
            </w:r>
            <w:r w:rsidRPr="000524C8">
              <w:rPr>
                <w:spacing w:val="-3"/>
              </w:rPr>
              <w:t xml:space="preserve"> </w:t>
            </w:r>
            <w:r w:rsidRPr="000524C8">
              <w:t>iş</w:t>
            </w:r>
            <w:r w:rsidRPr="000524C8">
              <w:rPr>
                <w:spacing w:val="-5"/>
              </w:rPr>
              <w:t xml:space="preserve"> </w:t>
            </w:r>
            <w:r w:rsidRPr="000524C8">
              <w:t>dünyasına</w:t>
            </w:r>
            <w:r w:rsidRPr="000524C8">
              <w:rPr>
                <w:spacing w:val="-2"/>
              </w:rPr>
              <w:t xml:space="preserve"> </w:t>
            </w:r>
            <w:r w:rsidRPr="000524C8">
              <w:t>daha</w:t>
            </w:r>
            <w:r w:rsidRPr="000524C8">
              <w:rPr>
                <w:spacing w:val="-2"/>
              </w:rPr>
              <w:t xml:space="preserve"> </w:t>
            </w:r>
            <w:r w:rsidRPr="000524C8">
              <w:t>güçlü</w:t>
            </w:r>
            <w:r w:rsidRPr="000524C8">
              <w:rPr>
                <w:spacing w:val="-3"/>
              </w:rPr>
              <w:t xml:space="preserve"> </w:t>
            </w:r>
            <w:r w:rsidRPr="000524C8">
              <w:t>bir</w:t>
            </w:r>
            <w:r w:rsidRPr="000524C8">
              <w:rPr>
                <w:spacing w:val="-3"/>
              </w:rPr>
              <w:t xml:space="preserve"> </w:t>
            </w:r>
            <w:r w:rsidRPr="000524C8">
              <w:t>şekilde</w:t>
            </w:r>
            <w:r w:rsidRPr="000524C8">
              <w:rPr>
                <w:spacing w:val="-4"/>
              </w:rPr>
              <w:t xml:space="preserve"> </w:t>
            </w:r>
            <w:r w:rsidRPr="000524C8">
              <w:t>adım</w:t>
            </w:r>
            <w:r w:rsidRPr="000524C8">
              <w:rPr>
                <w:spacing w:val="-2"/>
              </w:rPr>
              <w:t xml:space="preserve"> </w:t>
            </w:r>
            <w:r w:rsidRPr="000524C8">
              <w:t>atmalarını sağlamayı</w:t>
            </w:r>
            <w:r w:rsidRPr="000524C8">
              <w:rPr>
                <w:spacing w:val="-4"/>
              </w:rPr>
              <w:t xml:space="preserve"> </w:t>
            </w:r>
            <w:r w:rsidRPr="000524C8">
              <w:t>hedefler</w:t>
            </w:r>
            <w:r w:rsidRPr="000524C8">
              <w:rPr>
                <w:spacing w:val="-4"/>
              </w:rPr>
              <w:t xml:space="preserve"> </w:t>
            </w:r>
            <w:r w:rsidRPr="000524C8">
              <w:t>ve</w:t>
            </w:r>
            <w:r w:rsidRPr="000524C8">
              <w:rPr>
                <w:spacing w:val="-4"/>
              </w:rPr>
              <w:t xml:space="preserve"> </w:t>
            </w:r>
            <w:r w:rsidRPr="000524C8">
              <w:t>öğrencilerin sağlıklı bir kariyer planlaması yapmalarına yardımcı olmayı amaçlar.</w:t>
            </w:r>
          </w:p>
        </w:tc>
      </w:tr>
      <w:tr w:rsidR="00582164" w:rsidRPr="000524C8" w14:paraId="2D0BD4D7" w14:textId="77777777">
        <w:trPr>
          <w:trHeight w:val="383"/>
        </w:trPr>
        <w:tc>
          <w:tcPr>
            <w:tcW w:w="9782" w:type="dxa"/>
          </w:tcPr>
          <w:p w14:paraId="097D755B" w14:textId="77777777" w:rsidR="00582164" w:rsidRPr="000524C8" w:rsidRDefault="00000000">
            <w:pPr>
              <w:pStyle w:val="TableParagraph"/>
              <w:spacing w:before="47"/>
              <w:ind w:left="165"/>
              <w:rPr>
                <w:b/>
              </w:rPr>
            </w:pPr>
            <w:r w:rsidRPr="000524C8">
              <w:rPr>
                <w:b/>
                <w:spacing w:val="-4"/>
              </w:rPr>
              <w:t>Üstü</w:t>
            </w:r>
          </w:p>
        </w:tc>
      </w:tr>
      <w:tr w:rsidR="00582164" w:rsidRPr="000524C8" w14:paraId="6C910860" w14:textId="77777777">
        <w:trPr>
          <w:trHeight w:val="381"/>
        </w:trPr>
        <w:tc>
          <w:tcPr>
            <w:tcW w:w="9782" w:type="dxa"/>
          </w:tcPr>
          <w:p w14:paraId="39F0F919" w14:textId="77777777" w:rsidR="00582164" w:rsidRPr="000524C8" w:rsidRDefault="00000000">
            <w:pPr>
              <w:pStyle w:val="TableParagraph"/>
              <w:spacing w:before="44"/>
              <w:ind w:left="165"/>
            </w:pPr>
            <w:r w:rsidRPr="000524C8">
              <w:t>Bölüm</w:t>
            </w:r>
            <w:r w:rsidRPr="000524C8">
              <w:rPr>
                <w:spacing w:val="-9"/>
              </w:rPr>
              <w:t xml:space="preserve"> </w:t>
            </w:r>
            <w:r w:rsidRPr="000524C8">
              <w:rPr>
                <w:spacing w:val="-2"/>
              </w:rPr>
              <w:t>Başkanı</w:t>
            </w:r>
          </w:p>
        </w:tc>
      </w:tr>
      <w:tr w:rsidR="00582164" w:rsidRPr="000524C8" w14:paraId="49B91B43" w14:textId="77777777">
        <w:trPr>
          <w:trHeight w:val="381"/>
        </w:trPr>
        <w:tc>
          <w:tcPr>
            <w:tcW w:w="9782" w:type="dxa"/>
          </w:tcPr>
          <w:p w14:paraId="12FB31FB" w14:textId="77777777" w:rsidR="00582164" w:rsidRPr="000524C8" w:rsidRDefault="00000000">
            <w:pPr>
              <w:pStyle w:val="TableParagraph"/>
              <w:spacing w:before="47"/>
              <w:ind w:left="165"/>
              <w:rPr>
                <w:b/>
              </w:rPr>
            </w:pPr>
            <w:r w:rsidRPr="000524C8">
              <w:rPr>
                <w:b/>
                <w:spacing w:val="-2"/>
              </w:rPr>
              <w:t>Vekili</w:t>
            </w:r>
          </w:p>
        </w:tc>
      </w:tr>
      <w:tr w:rsidR="00582164" w:rsidRPr="000524C8" w14:paraId="085C5F11" w14:textId="77777777">
        <w:trPr>
          <w:trHeight w:val="383"/>
        </w:trPr>
        <w:tc>
          <w:tcPr>
            <w:tcW w:w="9782" w:type="dxa"/>
          </w:tcPr>
          <w:p w14:paraId="5D57B234" w14:textId="77777777" w:rsidR="00582164" w:rsidRPr="000524C8" w:rsidRDefault="00000000">
            <w:pPr>
              <w:pStyle w:val="TableParagraph"/>
              <w:spacing w:before="47"/>
              <w:ind w:left="165"/>
            </w:pPr>
            <w:r w:rsidRPr="000524C8">
              <w:t>Araştırma</w:t>
            </w:r>
            <w:r w:rsidRPr="000524C8">
              <w:rPr>
                <w:spacing w:val="-6"/>
              </w:rPr>
              <w:t xml:space="preserve"> </w:t>
            </w:r>
            <w:r w:rsidRPr="000524C8">
              <w:rPr>
                <w:spacing w:val="-2"/>
              </w:rPr>
              <w:t>Görevlisi</w:t>
            </w:r>
          </w:p>
        </w:tc>
      </w:tr>
      <w:tr w:rsidR="00582164" w:rsidRPr="000524C8" w14:paraId="58E998DD" w14:textId="77777777">
        <w:trPr>
          <w:trHeight w:val="383"/>
        </w:trPr>
        <w:tc>
          <w:tcPr>
            <w:tcW w:w="9782" w:type="dxa"/>
          </w:tcPr>
          <w:p w14:paraId="5AB7D169" w14:textId="77777777" w:rsidR="00582164" w:rsidRPr="000524C8" w:rsidRDefault="00000000">
            <w:pPr>
              <w:pStyle w:val="TableParagraph"/>
              <w:spacing w:before="47"/>
              <w:ind w:left="165"/>
              <w:rPr>
                <w:b/>
              </w:rPr>
            </w:pPr>
            <w:r w:rsidRPr="000524C8">
              <w:rPr>
                <w:b/>
                <w:spacing w:val="-2"/>
              </w:rPr>
              <w:t>Nitelikler</w:t>
            </w:r>
          </w:p>
        </w:tc>
      </w:tr>
      <w:tr w:rsidR="00582164" w:rsidRPr="000524C8" w14:paraId="37A14A2E" w14:textId="77777777">
        <w:trPr>
          <w:trHeight w:val="952"/>
        </w:trPr>
        <w:tc>
          <w:tcPr>
            <w:tcW w:w="9782" w:type="dxa"/>
          </w:tcPr>
          <w:p w14:paraId="149A2975" w14:textId="77777777" w:rsidR="00582164" w:rsidRPr="000524C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85"/>
              </w:tabs>
              <w:spacing w:before="57" w:line="278" w:lineRule="exact"/>
            </w:pPr>
            <w:r w:rsidRPr="000524C8">
              <w:t>İlgili</w:t>
            </w:r>
            <w:r w:rsidRPr="000524C8">
              <w:rPr>
                <w:spacing w:val="-8"/>
              </w:rPr>
              <w:t xml:space="preserve"> </w:t>
            </w:r>
            <w:r w:rsidRPr="000524C8">
              <w:t>mevzuata</w:t>
            </w:r>
            <w:r w:rsidRPr="000524C8">
              <w:rPr>
                <w:spacing w:val="-6"/>
              </w:rPr>
              <w:t xml:space="preserve"> </w:t>
            </w:r>
            <w:proofErr w:type="gramStart"/>
            <w:r w:rsidRPr="000524C8">
              <w:t>hakim</w:t>
            </w:r>
            <w:proofErr w:type="gramEnd"/>
            <w:r w:rsidRPr="000524C8">
              <w:rPr>
                <w:spacing w:val="-6"/>
              </w:rPr>
              <w:t xml:space="preserve"> </w:t>
            </w:r>
            <w:r w:rsidRPr="000524C8">
              <w:rPr>
                <w:spacing w:val="-2"/>
              </w:rPr>
              <w:t>olmak.</w:t>
            </w:r>
          </w:p>
          <w:p w14:paraId="793538CE" w14:textId="77777777" w:rsidR="00582164" w:rsidRPr="000524C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85"/>
              </w:tabs>
              <w:spacing w:line="273" w:lineRule="exact"/>
            </w:pPr>
            <w:r w:rsidRPr="000524C8">
              <w:rPr>
                <w:spacing w:val="-2"/>
              </w:rPr>
              <w:t>Çıktıları</w:t>
            </w:r>
            <w:r w:rsidRPr="000524C8">
              <w:rPr>
                <w:spacing w:val="4"/>
              </w:rPr>
              <w:t xml:space="preserve"> </w:t>
            </w:r>
            <w:r w:rsidRPr="000524C8">
              <w:rPr>
                <w:spacing w:val="-2"/>
              </w:rPr>
              <w:t>raporlayabilme</w:t>
            </w:r>
            <w:r w:rsidRPr="000524C8">
              <w:rPr>
                <w:spacing w:val="7"/>
              </w:rPr>
              <w:t xml:space="preserve"> </w:t>
            </w:r>
            <w:r w:rsidRPr="000524C8">
              <w:rPr>
                <w:spacing w:val="-2"/>
              </w:rPr>
              <w:t>becerisine</w:t>
            </w:r>
            <w:r w:rsidRPr="000524C8">
              <w:rPr>
                <w:spacing w:val="5"/>
              </w:rPr>
              <w:t xml:space="preserve"> </w:t>
            </w:r>
            <w:r w:rsidRPr="000524C8">
              <w:rPr>
                <w:spacing w:val="-2"/>
              </w:rPr>
              <w:t>sahip</w:t>
            </w:r>
            <w:r w:rsidRPr="000524C8">
              <w:rPr>
                <w:spacing w:val="1"/>
              </w:rPr>
              <w:t xml:space="preserve"> </w:t>
            </w:r>
            <w:r w:rsidRPr="000524C8">
              <w:rPr>
                <w:spacing w:val="-2"/>
              </w:rPr>
              <w:t>olmak.</w:t>
            </w:r>
          </w:p>
          <w:p w14:paraId="09D125BC" w14:textId="77777777" w:rsidR="00582164" w:rsidRPr="000524C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85"/>
              </w:tabs>
              <w:spacing w:line="275" w:lineRule="exact"/>
            </w:pPr>
            <w:r w:rsidRPr="000524C8">
              <w:rPr>
                <w:spacing w:val="-2"/>
              </w:rPr>
              <w:t>Gerekli</w:t>
            </w:r>
            <w:r w:rsidRPr="000524C8">
              <w:rPr>
                <w:spacing w:val="1"/>
              </w:rPr>
              <w:t xml:space="preserve"> </w:t>
            </w:r>
            <w:r w:rsidRPr="000524C8">
              <w:rPr>
                <w:spacing w:val="-2"/>
              </w:rPr>
              <w:t>bilgisayar</w:t>
            </w:r>
            <w:r w:rsidRPr="000524C8">
              <w:rPr>
                <w:spacing w:val="12"/>
              </w:rPr>
              <w:t xml:space="preserve"> </w:t>
            </w:r>
            <w:r w:rsidRPr="000524C8">
              <w:rPr>
                <w:spacing w:val="-2"/>
              </w:rPr>
              <w:t>programlarının</w:t>
            </w:r>
            <w:r w:rsidRPr="000524C8">
              <w:rPr>
                <w:spacing w:val="8"/>
              </w:rPr>
              <w:t xml:space="preserve"> </w:t>
            </w:r>
            <w:r w:rsidRPr="000524C8">
              <w:rPr>
                <w:spacing w:val="-2"/>
              </w:rPr>
              <w:t>kullanımını</w:t>
            </w:r>
            <w:r w:rsidRPr="000524C8">
              <w:rPr>
                <w:spacing w:val="12"/>
              </w:rPr>
              <w:t xml:space="preserve"> </w:t>
            </w:r>
            <w:r w:rsidRPr="000524C8">
              <w:rPr>
                <w:spacing w:val="-2"/>
              </w:rPr>
              <w:t>bilmek.</w:t>
            </w:r>
          </w:p>
        </w:tc>
      </w:tr>
      <w:tr w:rsidR="00582164" w:rsidRPr="000524C8" w14:paraId="55A4BFF5" w14:textId="77777777">
        <w:trPr>
          <w:trHeight w:val="381"/>
        </w:trPr>
        <w:tc>
          <w:tcPr>
            <w:tcW w:w="9782" w:type="dxa"/>
          </w:tcPr>
          <w:p w14:paraId="41A798FC" w14:textId="77777777" w:rsidR="00582164" w:rsidRPr="000524C8" w:rsidRDefault="00000000">
            <w:pPr>
              <w:pStyle w:val="TableParagraph"/>
              <w:spacing w:before="47"/>
              <w:ind w:left="165"/>
              <w:rPr>
                <w:b/>
              </w:rPr>
            </w:pPr>
            <w:r w:rsidRPr="000524C8">
              <w:rPr>
                <w:b/>
              </w:rPr>
              <w:t>İlgili</w:t>
            </w:r>
            <w:r w:rsidRPr="000524C8">
              <w:rPr>
                <w:b/>
                <w:spacing w:val="-9"/>
              </w:rPr>
              <w:t xml:space="preserve"> </w:t>
            </w:r>
            <w:r w:rsidRPr="000524C8">
              <w:rPr>
                <w:b/>
                <w:spacing w:val="-2"/>
              </w:rPr>
              <w:t>Mevzuat</w:t>
            </w:r>
          </w:p>
        </w:tc>
      </w:tr>
      <w:tr w:rsidR="00582164" w:rsidRPr="000524C8" w14:paraId="1E72248B" w14:textId="77777777">
        <w:trPr>
          <w:trHeight w:val="652"/>
        </w:trPr>
        <w:tc>
          <w:tcPr>
            <w:tcW w:w="9782" w:type="dxa"/>
          </w:tcPr>
          <w:p w14:paraId="2C64EDA0" w14:textId="77777777" w:rsidR="00582164" w:rsidRPr="000524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85"/>
              </w:tabs>
              <w:spacing w:before="64" w:line="260" w:lineRule="exact"/>
            </w:pPr>
            <w:r w:rsidRPr="000524C8">
              <w:t>Bandırma</w:t>
            </w:r>
            <w:r w:rsidRPr="000524C8">
              <w:rPr>
                <w:spacing w:val="-14"/>
              </w:rPr>
              <w:t xml:space="preserve"> </w:t>
            </w:r>
            <w:proofErr w:type="spellStart"/>
            <w:r w:rsidRPr="000524C8">
              <w:t>Onyedi</w:t>
            </w:r>
            <w:proofErr w:type="spellEnd"/>
            <w:r w:rsidRPr="000524C8">
              <w:rPr>
                <w:spacing w:val="-9"/>
              </w:rPr>
              <w:t xml:space="preserve"> </w:t>
            </w:r>
            <w:r w:rsidRPr="000524C8">
              <w:t>Eylül</w:t>
            </w:r>
            <w:r w:rsidRPr="000524C8">
              <w:rPr>
                <w:spacing w:val="-9"/>
              </w:rPr>
              <w:t xml:space="preserve"> </w:t>
            </w:r>
            <w:r w:rsidRPr="000524C8">
              <w:t>Üniversitesi</w:t>
            </w:r>
            <w:r w:rsidRPr="000524C8">
              <w:rPr>
                <w:spacing w:val="-8"/>
              </w:rPr>
              <w:t xml:space="preserve"> </w:t>
            </w:r>
            <w:r w:rsidRPr="000524C8">
              <w:t>Ön</w:t>
            </w:r>
            <w:r w:rsidRPr="000524C8">
              <w:rPr>
                <w:spacing w:val="-12"/>
              </w:rPr>
              <w:t xml:space="preserve"> </w:t>
            </w:r>
            <w:r w:rsidRPr="000524C8">
              <w:t>Lisans</w:t>
            </w:r>
            <w:r w:rsidRPr="000524C8">
              <w:rPr>
                <w:spacing w:val="-11"/>
              </w:rPr>
              <w:t xml:space="preserve"> </w:t>
            </w:r>
            <w:r w:rsidRPr="000524C8">
              <w:t>ve</w:t>
            </w:r>
            <w:r w:rsidRPr="000524C8">
              <w:rPr>
                <w:spacing w:val="-11"/>
              </w:rPr>
              <w:t xml:space="preserve"> </w:t>
            </w:r>
            <w:r w:rsidRPr="000524C8">
              <w:t>Lisans</w:t>
            </w:r>
            <w:r w:rsidRPr="000524C8">
              <w:rPr>
                <w:spacing w:val="-6"/>
              </w:rPr>
              <w:t xml:space="preserve"> </w:t>
            </w:r>
            <w:r w:rsidRPr="000524C8">
              <w:t>Eğitim-Öğretim</w:t>
            </w:r>
            <w:r w:rsidRPr="000524C8">
              <w:rPr>
                <w:spacing w:val="-10"/>
              </w:rPr>
              <w:t xml:space="preserve"> </w:t>
            </w:r>
            <w:r w:rsidRPr="000524C8">
              <w:t>ve</w:t>
            </w:r>
            <w:r w:rsidRPr="000524C8">
              <w:rPr>
                <w:spacing w:val="-9"/>
              </w:rPr>
              <w:t xml:space="preserve"> </w:t>
            </w:r>
            <w:r w:rsidRPr="000524C8">
              <w:t>Sınav</w:t>
            </w:r>
            <w:r w:rsidRPr="000524C8">
              <w:rPr>
                <w:spacing w:val="-10"/>
              </w:rPr>
              <w:t xml:space="preserve"> </w:t>
            </w:r>
            <w:r w:rsidRPr="000524C8">
              <w:rPr>
                <w:spacing w:val="-2"/>
              </w:rPr>
              <w:t>Yönetmeliği</w:t>
            </w:r>
          </w:p>
          <w:p w14:paraId="36FCE1E0" w14:textId="77777777" w:rsidR="00582164" w:rsidRPr="000524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85"/>
              </w:tabs>
              <w:spacing w:line="260" w:lineRule="exact"/>
            </w:pPr>
            <w:r w:rsidRPr="000524C8">
              <w:rPr>
                <w:spacing w:val="-2"/>
              </w:rPr>
              <w:t>Bandırma</w:t>
            </w:r>
            <w:r w:rsidRPr="000524C8">
              <w:rPr>
                <w:spacing w:val="-1"/>
              </w:rPr>
              <w:t xml:space="preserve"> </w:t>
            </w:r>
            <w:proofErr w:type="spellStart"/>
            <w:r w:rsidRPr="000524C8">
              <w:rPr>
                <w:spacing w:val="-2"/>
              </w:rPr>
              <w:t>Onyedi</w:t>
            </w:r>
            <w:proofErr w:type="spellEnd"/>
            <w:r w:rsidRPr="000524C8">
              <w:rPr>
                <w:spacing w:val="1"/>
              </w:rPr>
              <w:t xml:space="preserve"> </w:t>
            </w:r>
            <w:r w:rsidRPr="000524C8">
              <w:rPr>
                <w:spacing w:val="-2"/>
              </w:rPr>
              <w:t>Eylül</w:t>
            </w:r>
            <w:r w:rsidRPr="000524C8">
              <w:rPr>
                <w:spacing w:val="6"/>
              </w:rPr>
              <w:t xml:space="preserve"> </w:t>
            </w:r>
            <w:r w:rsidRPr="000524C8">
              <w:rPr>
                <w:spacing w:val="-2"/>
              </w:rPr>
              <w:t>Üniversitesi</w:t>
            </w:r>
            <w:r w:rsidRPr="000524C8">
              <w:rPr>
                <w:spacing w:val="8"/>
              </w:rPr>
              <w:t xml:space="preserve"> </w:t>
            </w:r>
            <w:r w:rsidRPr="000524C8">
              <w:rPr>
                <w:spacing w:val="-2"/>
              </w:rPr>
              <w:t>Öğrenci</w:t>
            </w:r>
            <w:r w:rsidRPr="000524C8">
              <w:rPr>
                <w:spacing w:val="1"/>
              </w:rPr>
              <w:t xml:space="preserve"> </w:t>
            </w:r>
            <w:r w:rsidRPr="000524C8">
              <w:rPr>
                <w:spacing w:val="-2"/>
              </w:rPr>
              <w:t>Danışmanlığı</w:t>
            </w:r>
            <w:r w:rsidRPr="000524C8">
              <w:rPr>
                <w:spacing w:val="8"/>
              </w:rPr>
              <w:t xml:space="preserve"> </w:t>
            </w:r>
            <w:r w:rsidRPr="000524C8">
              <w:rPr>
                <w:spacing w:val="-2"/>
              </w:rPr>
              <w:t>Yönergesi</w:t>
            </w:r>
          </w:p>
        </w:tc>
      </w:tr>
      <w:tr w:rsidR="00582164" w:rsidRPr="000524C8" w14:paraId="7DB57669" w14:textId="77777777">
        <w:trPr>
          <w:trHeight w:val="381"/>
        </w:trPr>
        <w:tc>
          <w:tcPr>
            <w:tcW w:w="9782" w:type="dxa"/>
          </w:tcPr>
          <w:p w14:paraId="1BF0BDFE" w14:textId="77777777" w:rsidR="00582164" w:rsidRPr="000524C8" w:rsidRDefault="00000000">
            <w:pPr>
              <w:pStyle w:val="TableParagraph"/>
              <w:spacing w:before="47"/>
              <w:ind w:left="165"/>
              <w:rPr>
                <w:b/>
              </w:rPr>
            </w:pPr>
            <w:r w:rsidRPr="000524C8">
              <w:rPr>
                <w:b/>
              </w:rPr>
              <w:t>Görev</w:t>
            </w:r>
            <w:r w:rsidRPr="000524C8">
              <w:rPr>
                <w:b/>
                <w:spacing w:val="-4"/>
              </w:rPr>
              <w:t xml:space="preserve"> </w:t>
            </w:r>
            <w:r w:rsidRPr="000524C8">
              <w:rPr>
                <w:b/>
              </w:rPr>
              <w:t>ve</w:t>
            </w:r>
            <w:r w:rsidRPr="000524C8">
              <w:rPr>
                <w:b/>
                <w:spacing w:val="-4"/>
              </w:rPr>
              <w:t xml:space="preserve"> </w:t>
            </w:r>
            <w:r w:rsidRPr="000524C8">
              <w:rPr>
                <w:b/>
                <w:spacing w:val="-2"/>
              </w:rPr>
              <w:t>Sorumluluklar</w:t>
            </w:r>
          </w:p>
        </w:tc>
      </w:tr>
      <w:tr w:rsidR="00582164" w:rsidRPr="000524C8" w14:paraId="7D8647EF" w14:textId="77777777">
        <w:trPr>
          <w:trHeight w:val="3326"/>
        </w:trPr>
        <w:tc>
          <w:tcPr>
            <w:tcW w:w="9782" w:type="dxa"/>
          </w:tcPr>
          <w:p w14:paraId="358CA2BD" w14:textId="77777777" w:rsidR="00582164" w:rsidRPr="000524C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85"/>
              </w:tabs>
              <w:spacing w:before="57" w:line="276" w:lineRule="auto"/>
              <w:ind w:right="42"/>
              <w:jc w:val="both"/>
            </w:pPr>
            <w:r w:rsidRPr="000524C8">
              <w:t xml:space="preserve">Öğrencilere akademik süreçlerinde rehberlik yapmak, ders seçiminden mezuniyet planlamasına kadar tüm akademik süreçlerde danışmanlık sağlamak; ayrıca öğrencilere mesleki hedefler doğrultusunda kariyer planlama, iş dünyası trendleri ve sektörel gelişmeler hakkında rehberlik </w:t>
            </w:r>
            <w:r w:rsidRPr="000524C8">
              <w:rPr>
                <w:spacing w:val="-2"/>
              </w:rPr>
              <w:t>sunmak.</w:t>
            </w:r>
          </w:p>
          <w:p w14:paraId="6F4C0B97" w14:textId="77777777" w:rsidR="00582164" w:rsidRPr="000524C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85"/>
              </w:tabs>
              <w:spacing w:before="1" w:line="276" w:lineRule="auto"/>
              <w:ind w:right="46"/>
              <w:jc w:val="both"/>
            </w:pPr>
            <w:r w:rsidRPr="000524C8">
              <w:t xml:space="preserve">Öğrencilere çift anadal (çap) ve </w:t>
            </w:r>
            <w:proofErr w:type="spellStart"/>
            <w:r w:rsidRPr="000524C8">
              <w:t>yandal</w:t>
            </w:r>
            <w:proofErr w:type="spellEnd"/>
            <w:r w:rsidRPr="000524C8">
              <w:t xml:space="preserve"> programlarına başvuru süreçlerinde danışmanlık sağlamak, bu programların gereksinimlerini ve akademik yükümlülüklerini öğrencilere açıklamak, başvuru ve kayıt işlemlerini izlemek.</w:t>
            </w:r>
          </w:p>
          <w:p w14:paraId="5365A560" w14:textId="77777777" w:rsidR="00582164" w:rsidRPr="000524C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85"/>
              </w:tabs>
              <w:spacing w:line="276" w:lineRule="auto"/>
              <w:ind w:right="45"/>
              <w:jc w:val="both"/>
            </w:pPr>
            <w:r w:rsidRPr="000524C8">
              <w:t>Farabi ve Erasmus Programı kapsamında öğrencilerin diğer üniversitelerde eğitim almalarını sağlamak için başvuru süreçlerini yönlendirmek, gerekli akademik düzenlemeleri yapmak ve öğrencilerin akademik sürekliliğini sağlamak.</w:t>
            </w:r>
          </w:p>
        </w:tc>
      </w:tr>
      <w:tr w:rsidR="00582164" w:rsidRPr="000524C8" w14:paraId="66BC524A" w14:textId="77777777">
        <w:trPr>
          <w:trHeight w:val="381"/>
        </w:trPr>
        <w:tc>
          <w:tcPr>
            <w:tcW w:w="9782" w:type="dxa"/>
          </w:tcPr>
          <w:p w14:paraId="2382A9E4" w14:textId="77777777" w:rsidR="00582164" w:rsidRPr="000524C8" w:rsidRDefault="00000000">
            <w:pPr>
              <w:pStyle w:val="TableParagraph"/>
              <w:spacing w:before="47"/>
              <w:ind w:left="165"/>
              <w:rPr>
                <w:b/>
              </w:rPr>
            </w:pPr>
            <w:r w:rsidRPr="000524C8">
              <w:rPr>
                <w:b/>
              </w:rPr>
              <w:t>KYS</w:t>
            </w:r>
            <w:r w:rsidRPr="000524C8">
              <w:rPr>
                <w:b/>
                <w:spacing w:val="-8"/>
              </w:rPr>
              <w:t xml:space="preserve"> </w:t>
            </w:r>
            <w:r w:rsidRPr="000524C8">
              <w:rPr>
                <w:b/>
              </w:rPr>
              <w:t>Kapsamında</w:t>
            </w:r>
            <w:r w:rsidRPr="000524C8">
              <w:rPr>
                <w:b/>
                <w:spacing w:val="-8"/>
              </w:rPr>
              <w:t xml:space="preserve"> </w:t>
            </w:r>
            <w:r w:rsidRPr="000524C8">
              <w:rPr>
                <w:b/>
              </w:rPr>
              <w:t>Görev</w:t>
            </w:r>
            <w:r w:rsidRPr="000524C8">
              <w:rPr>
                <w:b/>
                <w:spacing w:val="-5"/>
              </w:rPr>
              <w:t xml:space="preserve"> </w:t>
            </w:r>
            <w:r w:rsidRPr="000524C8">
              <w:rPr>
                <w:b/>
              </w:rPr>
              <w:t>ve</w:t>
            </w:r>
            <w:r w:rsidRPr="000524C8">
              <w:rPr>
                <w:b/>
                <w:spacing w:val="-12"/>
              </w:rPr>
              <w:t xml:space="preserve"> </w:t>
            </w:r>
            <w:r w:rsidRPr="000524C8">
              <w:rPr>
                <w:b/>
                <w:spacing w:val="-2"/>
              </w:rPr>
              <w:t>Sorumluluklar</w:t>
            </w:r>
          </w:p>
        </w:tc>
      </w:tr>
      <w:tr w:rsidR="00582164" w:rsidRPr="000524C8" w14:paraId="215824AE" w14:textId="77777777">
        <w:trPr>
          <w:trHeight w:val="664"/>
        </w:trPr>
        <w:tc>
          <w:tcPr>
            <w:tcW w:w="9782" w:type="dxa"/>
          </w:tcPr>
          <w:p w14:paraId="61ADBF24" w14:textId="77777777" w:rsidR="00582164" w:rsidRPr="000524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85"/>
              </w:tabs>
              <w:spacing w:before="52" w:line="279" w:lineRule="exact"/>
            </w:pPr>
            <w:r w:rsidRPr="000524C8">
              <w:t>Üniversitenin</w:t>
            </w:r>
            <w:r w:rsidRPr="000524C8">
              <w:rPr>
                <w:spacing w:val="-12"/>
              </w:rPr>
              <w:t xml:space="preserve"> </w:t>
            </w:r>
            <w:r w:rsidRPr="000524C8">
              <w:t>Misyonunu,</w:t>
            </w:r>
            <w:r w:rsidRPr="000524C8">
              <w:rPr>
                <w:spacing w:val="-9"/>
              </w:rPr>
              <w:t xml:space="preserve"> </w:t>
            </w:r>
            <w:r w:rsidRPr="000524C8">
              <w:t>Vizyonunu,</w:t>
            </w:r>
            <w:r w:rsidRPr="000524C8">
              <w:rPr>
                <w:spacing w:val="-10"/>
              </w:rPr>
              <w:t xml:space="preserve"> </w:t>
            </w:r>
            <w:r w:rsidRPr="000524C8">
              <w:t>Kalite</w:t>
            </w:r>
            <w:r w:rsidRPr="000524C8">
              <w:rPr>
                <w:spacing w:val="-12"/>
              </w:rPr>
              <w:t xml:space="preserve"> </w:t>
            </w:r>
            <w:r w:rsidRPr="000524C8">
              <w:t>Politikasını</w:t>
            </w:r>
            <w:r w:rsidRPr="000524C8">
              <w:rPr>
                <w:spacing w:val="-10"/>
              </w:rPr>
              <w:t xml:space="preserve"> </w:t>
            </w:r>
            <w:r w:rsidRPr="000524C8">
              <w:t>benimsemek,</w:t>
            </w:r>
            <w:r w:rsidRPr="000524C8">
              <w:rPr>
                <w:spacing w:val="-9"/>
              </w:rPr>
              <w:t xml:space="preserve"> </w:t>
            </w:r>
            <w:r w:rsidRPr="000524C8">
              <w:t>bu</w:t>
            </w:r>
            <w:r w:rsidRPr="000524C8">
              <w:rPr>
                <w:spacing w:val="-10"/>
              </w:rPr>
              <w:t xml:space="preserve"> </w:t>
            </w:r>
            <w:r w:rsidRPr="000524C8">
              <w:t>doğrultuda</w:t>
            </w:r>
            <w:r w:rsidRPr="000524C8">
              <w:rPr>
                <w:spacing w:val="-9"/>
              </w:rPr>
              <w:t xml:space="preserve"> </w:t>
            </w:r>
            <w:r w:rsidRPr="000524C8">
              <w:rPr>
                <w:spacing w:val="-2"/>
              </w:rPr>
              <w:t>hareket</w:t>
            </w:r>
          </w:p>
          <w:p w14:paraId="618AB53F" w14:textId="77777777" w:rsidR="00582164" w:rsidRPr="000524C8" w:rsidRDefault="00000000">
            <w:pPr>
              <w:pStyle w:val="TableParagraph"/>
              <w:spacing w:line="267" w:lineRule="exact"/>
              <w:ind w:left="885"/>
            </w:pPr>
            <w:proofErr w:type="gramStart"/>
            <w:r w:rsidRPr="000524C8">
              <w:t>etmek</w:t>
            </w:r>
            <w:proofErr w:type="gramEnd"/>
            <w:r w:rsidRPr="000524C8">
              <w:rPr>
                <w:spacing w:val="-6"/>
              </w:rPr>
              <w:t xml:space="preserve"> </w:t>
            </w:r>
            <w:r w:rsidRPr="000524C8">
              <w:t>ve</w:t>
            </w:r>
            <w:r w:rsidRPr="000524C8">
              <w:rPr>
                <w:spacing w:val="-6"/>
              </w:rPr>
              <w:t xml:space="preserve"> </w:t>
            </w:r>
            <w:r w:rsidRPr="000524C8">
              <w:t>biriminde</w:t>
            </w:r>
            <w:r w:rsidRPr="000524C8">
              <w:rPr>
                <w:spacing w:val="-6"/>
              </w:rPr>
              <w:t xml:space="preserve"> </w:t>
            </w:r>
            <w:r w:rsidRPr="000524C8">
              <w:t>bu</w:t>
            </w:r>
            <w:r w:rsidRPr="000524C8">
              <w:rPr>
                <w:spacing w:val="-4"/>
              </w:rPr>
              <w:t xml:space="preserve"> </w:t>
            </w:r>
            <w:r w:rsidRPr="000524C8">
              <w:t>doğrultuda</w:t>
            </w:r>
            <w:r w:rsidRPr="000524C8">
              <w:rPr>
                <w:spacing w:val="-4"/>
              </w:rPr>
              <w:t xml:space="preserve"> </w:t>
            </w:r>
            <w:r w:rsidRPr="000524C8">
              <w:t>hareket</w:t>
            </w:r>
            <w:r w:rsidRPr="000524C8">
              <w:rPr>
                <w:spacing w:val="-4"/>
              </w:rPr>
              <w:t xml:space="preserve"> </w:t>
            </w:r>
            <w:r w:rsidRPr="000524C8">
              <w:t>edilmesini</w:t>
            </w:r>
            <w:r w:rsidRPr="000524C8">
              <w:rPr>
                <w:spacing w:val="-6"/>
              </w:rPr>
              <w:t xml:space="preserve"> </w:t>
            </w:r>
            <w:r w:rsidRPr="000524C8">
              <w:rPr>
                <w:spacing w:val="-2"/>
              </w:rPr>
              <w:t>sağlamak,</w:t>
            </w:r>
          </w:p>
        </w:tc>
      </w:tr>
    </w:tbl>
    <w:p w14:paraId="4D83E52D" w14:textId="77777777" w:rsidR="00582164" w:rsidRPr="000524C8" w:rsidRDefault="00582164">
      <w:pPr>
        <w:pStyle w:val="GvdeMetni"/>
        <w:spacing w:before="8"/>
        <w:rPr>
          <w:rFonts w:ascii="Times New Roman"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261"/>
        <w:gridCol w:w="3260"/>
      </w:tblGrid>
      <w:tr w:rsidR="00582164" w:rsidRPr="000524C8" w14:paraId="43EC700B" w14:textId="77777777">
        <w:trPr>
          <w:trHeight w:val="268"/>
        </w:trPr>
        <w:tc>
          <w:tcPr>
            <w:tcW w:w="3541" w:type="dxa"/>
          </w:tcPr>
          <w:p w14:paraId="57FBD181" w14:textId="77777777" w:rsidR="00582164" w:rsidRPr="000524C8" w:rsidRDefault="00000000">
            <w:pPr>
              <w:pStyle w:val="TableParagraph"/>
              <w:spacing w:line="248" w:lineRule="exact"/>
              <w:ind w:left="20"/>
              <w:jc w:val="center"/>
            </w:pPr>
            <w:r w:rsidRPr="000524C8">
              <w:rPr>
                <w:spacing w:val="-2"/>
              </w:rPr>
              <w:t>Hazırlayan</w:t>
            </w:r>
          </w:p>
        </w:tc>
        <w:tc>
          <w:tcPr>
            <w:tcW w:w="3261" w:type="dxa"/>
          </w:tcPr>
          <w:p w14:paraId="72A119C0" w14:textId="77777777" w:rsidR="00582164" w:rsidRPr="000524C8" w:rsidRDefault="00000000">
            <w:pPr>
              <w:pStyle w:val="TableParagraph"/>
              <w:spacing w:line="248" w:lineRule="exact"/>
              <w:ind w:left="24"/>
              <w:jc w:val="center"/>
            </w:pPr>
            <w:r w:rsidRPr="000524C8">
              <w:t>(Kontrol</w:t>
            </w:r>
            <w:r w:rsidRPr="000524C8">
              <w:rPr>
                <w:spacing w:val="-9"/>
              </w:rPr>
              <w:t xml:space="preserve"> </w:t>
            </w:r>
            <w:r w:rsidRPr="000524C8">
              <w:rPr>
                <w:spacing w:val="-2"/>
              </w:rPr>
              <w:t>Eden)</w:t>
            </w:r>
          </w:p>
        </w:tc>
        <w:tc>
          <w:tcPr>
            <w:tcW w:w="3260" w:type="dxa"/>
          </w:tcPr>
          <w:p w14:paraId="2965DD6D" w14:textId="77777777" w:rsidR="00582164" w:rsidRPr="000524C8" w:rsidRDefault="00000000">
            <w:pPr>
              <w:pStyle w:val="TableParagraph"/>
              <w:spacing w:line="248" w:lineRule="exact"/>
              <w:ind w:left="20"/>
              <w:jc w:val="center"/>
            </w:pPr>
            <w:r w:rsidRPr="000524C8">
              <w:rPr>
                <w:spacing w:val="-2"/>
              </w:rPr>
              <w:t>(Onaylayan)</w:t>
            </w:r>
          </w:p>
        </w:tc>
      </w:tr>
      <w:tr w:rsidR="004B6258" w:rsidRPr="000524C8" w14:paraId="187978D0" w14:textId="77777777">
        <w:trPr>
          <w:trHeight w:val="537"/>
        </w:trPr>
        <w:tc>
          <w:tcPr>
            <w:tcW w:w="3541" w:type="dxa"/>
          </w:tcPr>
          <w:p w14:paraId="609340D8" w14:textId="00CCEAEF" w:rsidR="004B6258" w:rsidRPr="000524C8" w:rsidRDefault="004B6258" w:rsidP="004B6258">
            <w:pPr>
              <w:pStyle w:val="TableParagraph"/>
              <w:spacing w:before="6"/>
              <w:ind w:left="115"/>
            </w:pPr>
            <w:r w:rsidRPr="000524C8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</w:tc>
        <w:tc>
          <w:tcPr>
            <w:tcW w:w="3261" w:type="dxa"/>
          </w:tcPr>
          <w:p w14:paraId="0C2B790F" w14:textId="7EC96CFD" w:rsidR="004B6258" w:rsidRPr="000524C8" w:rsidRDefault="00184457" w:rsidP="004B6258">
            <w:pPr>
              <w:pStyle w:val="TableParagraph"/>
              <w:spacing w:before="6"/>
              <w:ind w:left="24" w:right="5"/>
              <w:jc w:val="center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</w:p>
        </w:tc>
        <w:tc>
          <w:tcPr>
            <w:tcW w:w="3260" w:type="dxa"/>
          </w:tcPr>
          <w:p w14:paraId="7ACFFF13" w14:textId="5C9F86A7" w:rsidR="00AA5527" w:rsidRPr="000524C8" w:rsidRDefault="004B6258" w:rsidP="00AA5527">
            <w:pPr>
              <w:pStyle w:val="TableParagraph"/>
              <w:spacing w:before="6"/>
              <w:ind w:left="20" w:right="5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0524C8">
              <w:rPr>
                <w:rFonts w:eastAsiaTheme="minorHAnsi"/>
                <w:b/>
                <w:bCs/>
                <w:color w:val="000000"/>
              </w:rPr>
              <w:t>Bölüm Başkanı</w:t>
            </w:r>
          </w:p>
        </w:tc>
      </w:tr>
    </w:tbl>
    <w:p w14:paraId="071C6F40" w14:textId="77777777" w:rsidR="00582164" w:rsidRPr="000524C8" w:rsidRDefault="00582164">
      <w:pPr>
        <w:pStyle w:val="TableParagraph"/>
        <w:jc w:val="center"/>
        <w:sectPr w:rsidR="00582164" w:rsidRPr="000524C8">
          <w:footerReference w:type="default" r:id="rId8"/>
          <w:type w:val="continuous"/>
          <w:pgSz w:w="11920" w:h="16850"/>
          <w:pgMar w:top="680" w:right="283" w:bottom="960" w:left="1275" w:header="0" w:footer="776" w:gutter="0"/>
          <w:pgNumType w:start="1"/>
          <w:cols w:space="708"/>
        </w:sectPr>
      </w:pPr>
    </w:p>
    <w:p w14:paraId="68E499C1" w14:textId="77777777" w:rsidR="00582164" w:rsidRPr="000524C8" w:rsidRDefault="00582164">
      <w:pPr>
        <w:pStyle w:val="GvdeMetni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94"/>
        <w:gridCol w:w="1702"/>
        <w:gridCol w:w="1654"/>
      </w:tblGrid>
      <w:tr w:rsidR="00582164" w:rsidRPr="000524C8" w14:paraId="46EA311D" w14:textId="77777777">
        <w:trPr>
          <w:trHeight w:hRule="exact" w:val="515"/>
        </w:trPr>
        <w:tc>
          <w:tcPr>
            <w:tcW w:w="1560" w:type="dxa"/>
            <w:vMerge w:val="restart"/>
          </w:tcPr>
          <w:p w14:paraId="24EB6119" w14:textId="77777777" w:rsidR="00582164" w:rsidRPr="000524C8" w:rsidRDefault="00582164">
            <w:pPr>
              <w:pStyle w:val="TableParagraph"/>
              <w:spacing w:before="78"/>
              <w:rPr>
                <w:rFonts w:ascii="Times New Roman"/>
                <w:sz w:val="20"/>
              </w:rPr>
            </w:pPr>
          </w:p>
          <w:p w14:paraId="74F8C9B4" w14:textId="77777777" w:rsidR="00582164" w:rsidRPr="000524C8" w:rsidRDefault="00000000">
            <w:pPr>
              <w:pStyle w:val="TableParagraph"/>
              <w:ind w:left="108"/>
              <w:rPr>
                <w:rFonts w:ascii="Times New Roman"/>
                <w:sz w:val="20"/>
              </w:rPr>
            </w:pPr>
            <w:r w:rsidRPr="000524C8">
              <w:rPr>
                <w:rFonts w:ascii="Times New Roman"/>
                <w:noProof/>
                <w:sz w:val="20"/>
              </w:rPr>
              <w:drawing>
                <wp:inline distT="0" distB="0" distL="0" distR="0" wp14:anchorId="1F12E361" wp14:editId="32A9CD7E">
                  <wp:extent cx="850391" cy="85039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1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4" w:type="dxa"/>
            <w:tcBorders>
              <w:bottom w:val="nil"/>
            </w:tcBorders>
          </w:tcPr>
          <w:p w14:paraId="075F057D" w14:textId="77777777" w:rsidR="00582164" w:rsidRPr="000524C8" w:rsidRDefault="00582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3625311" w14:textId="77777777" w:rsidR="00582164" w:rsidRPr="000524C8" w:rsidRDefault="00000000">
            <w:pPr>
              <w:pStyle w:val="TableParagraph"/>
              <w:spacing w:before="124"/>
              <w:ind w:left="107"/>
            </w:pPr>
            <w:r w:rsidRPr="000524C8">
              <w:t>Doküman</w:t>
            </w:r>
            <w:r w:rsidRPr="000524C8">
              <w:rPr>
                <w:spacing w:val="-8"/>
              </w:rPr>
              <w:t xml:space="preserve"> </w:t>
            </w:r>
            <w:r w:rsidRPr="000524C8">
              <w:rPr>
                <w:spacing w:val="-5"/>
              </w:rPr>
              <w:t>No</w:t>
            </w:r>
          </w:p>
        </w:tc>
        <w:tc>
          <w:tcPr>
            <w:tcW w:w="1654" w:type="dxa"/>
          </w:tcPr>
          <w:p w14:paraId="4E199807" w14:textId="315E4DD6" w:rsidR="00582164" w:rsidRPr="000524C8" w:rsidRDefault="00AA5527">
            <w:pPr>
              <w:pStyle w:val="TableParagraph"/>
              <w:spacing w:before="124"/>
              <w:ind w:left="105"/>
            </w:pPr>
            <w:r w:rsidRPr="000524C8">
              <w:rPr>
                <w:spacing w:val="-2"/>
              </w:rPr>
              <w:t>ULI-GT-</w:t>
            </w:r>
            <w:r w:rsidRPr="000524C8">
              <w:rPr>
                <w:spacing w:val="-5"/>
              </w:rPr>
              <w:t>0</w:t>
            </w:r>
            <w:r w:rsidR="00CD54B6" w:rsidRPr="000524C8">
              <w:rPr>
                <w:spacing w:val="-5"/>
              </w:rPr>
              <w:t>12</w:t>
            </w:r>
          </w:p>
        </w:tc>
      </w:tr>
      <w:tr w:rsidR="00582164" w:rsidRPr="000524C8" w14:paraId="2EE3646B" w14:textId="77777777">
        <w:trPr>
          <w:trHeight w:hRule="exact" w:val="312"/>
        </w:trPr>
        <w:tc>
          <w:tcPr>
            <w:tcW w:w="1560" w:type="dxa"/>
            <w:vMerge/>
            <w:tcBorders>
              <w:top w:val="nil"/>
            </w:tcBorders>
          </w:tcPr>
          <w:p w14:paraId="216B06F2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tcBorders>
              <w:top w:val="nil"/>
              <w:bottom w:val="nil"/>
            </w:tcBorders>
          </w:tcPr>
          <w:p w14:paraId="21F62A7D" w14:textId="77777777" w:rsidR="00582164" w:rsidRPr="000524C8" w:rsidRDefault="00000000">
            <w:pPr>
              <w:pStyle w:val="TableParagraph"/>
              <w:spacing w:before="4"/>
              <w:ind w:left="25" w:right="19"/>
              <w:jc w:val="center"/>
              <w:rPr>
                <w:b/>
              </w:rPr>
            </w:pPr>
            <w:r w:rsidRPr="000524C8">
              <w:rPr>
                <w:b/>
              </w:rPr>
              <w:t>İKTİSADİ</w:t>
            </w:r>
            <w:r w:rsidRPr="000524C8">
              <w:rPr>
                <w:b/>
                <w:spacing w:val="-5"/>
              </w:rPr>
              <w:t xml:space="preserve"> </w:t>
            </w:r>
            <w:r w:rsidRPr="000524C8">
              <w:rPr>
                <w:b/>
              </w:rPr>
              <w:t>VE</w:t>
            </w:r>
            <w:r w:rsidRPr="000524C8">
              <w:rPr>
                <w:b/>
                <w:spacing w:val="-5"/>
              </w:rPr>
              <w:t xml:space="preserve"> </w:t>
            </w:r>
            <w:r w:rsidRPr="000524C8">
              <w:rPr>
                <w:b/>
              </w:rPr>
              <w:t>İDARİ</w:t>
            </w:r>
            <w:r w:rsidRPr="000524C8">
              <w:rPr>
                <w:b/>
                <w:spacing w:val="-9"/>
              </w:rPr>
              <w:t xml:space="preserve"> </w:t>
            </w:r>
            <w:r w:rsidRPr="000524C8">
              <w:rPr>
                <w:b/>
                <w:spacing w:val="-2"/>
              </w:rPr>
              <w:t>BİLİMLER</w:t>
            </w:r>
          </w:p>
        </w:tc>
        <w:tc>
          <w:tcPr>
            <w:tcW w:w="1702" w:type="dxa"/>
            <w:tcBorders>
              <w:bottom w:val="nil"/>
            </w:tcBorders>
          </w:tcPr>
          <w:p w14:paraId="7BC8B634" w14:textId="77777777" w:rsidR="00582164" w:rsidRPr="000524C8" w:rsidRDefault="00000000">
            <w:pPr>
              <w:pStyle w:val="TableParagraph"/>
              <w:spacing w:before="21" w:line="266" w:lineRule="exact"/>
              <w:ind w:left="107"/>
            </w:pPr>
            <w:r w:rsidRPr="000524C8">
              <w:t>İlk</w:t>
            </w:r>
            <w:r w:rsidRPr="000524C8">
              <w:rPr>
                <w:spacing w:val="-8"/>
              </w:rPr>
              <w:t xml:space="preserve"> </w:t>
            </w:r>
            <w:r w:rsidRPr="000524C8">
              <w:t>yayın</w:t>
            </w:r>
            <w:r w:rsidRPr="000524C8">
              <w:rPr>
                <w:spacing w:val="-7"/>
              </w:rPr>
              <w:t xml:space="preserve"> </w:t>
            </w:r>
            <w:r w:rsidRPr="000524C8">
              <w:rPr>
                <w:spacing w:val="-2"/>
              </w:rPr>
              <w:t>tarihi</w:t>
            </w:r>
          </w:p>
        </w:tc>
        <w:tc>
          <w:tcPr>
            <w:tcW w:w="1654" w:type="dxa"/>
            <w:tcBorders>
              <w:bottom w:val="nil"/>
            </w:tcBorders>
          </w:tcPr>
          <w:p w14:paraId="5E02DCF4" w14:textId="49811C80" w:rsidR="00582164" w:rsidRPr="000524C8" w:rsidRDefault="00AA5527">
            <w:pPr>
              <w:pStyle w:val="TableParagraph"/>
              <w:spacing w:before="21" w:line="266" w:lineRule="exact"/>
              <w:ind w:left="105"/>
            </w:pPr>
            <w:r w:rsidRPr="000524C8">
              <w:rPr>
                <w:spacing w:val="-2"/>
              </w:rPr>
              <w:t>01.09.2025</w:t>
            </w:r>
          </w:p>
        </w:tc>
      </w:tr>
      <w:tr w:rsidR="00582164" w:rsidRPr="000524C8" w14:paraId="563BF579" w14:textId="77777777">
        <w:trPr>
          <w:trHeight w:hRule="exact" w:val="206"/>
        </w:trPr>
        <w:tc>
          <w:tcPr>
            <w:tcW w:w="1560" w:type="dxa"/>
            <w:vMerge/>
            <w:tcBorders>
              <w:top w:val="nil"/>
            </w:tcBorders>
          </w:tcPr>
          <w:p w14:paraId="6490264D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vMerge w:val="restart"/>
            <w:tcBorders>
              <w:top w:val="nil"/>
              <w:bottom w:val="nil"/>
            </w:tcBorders>
          </w:tcPr>
          <w:p w14:paraId="091A321D" w14:textId="77777777" w:rsidR="00582164" w:rsidRPr="000524C8" w:rsidRDefault="00000000">
            <w:pPr>
              <w:pStyle w:val="TableParagraph"/>
              <w:spacing w:line="246" w:lineRule="exact"/>
              <w:ind w:left="27" w:right="19"/>
              <w:jc w:val="center"/>
              <w:rPr>
                <w:b/>
              </w:rPr>
            </w:pPr>
            <w:r w:rsidRPr="000524C8">
              <w:rPr>
                <w:b/>
                <w:spacing w:val="-2"/>
              </w:rPr>
              <w:t>FAKÜLTESİ</w:t>
            </w:r>
          </w:p>
        </w:tc>
        <w:tc>
          <w:tcPr>
            <w:tcW w:w="1702" w:type="dxa"/>
            <w:tcBorders>
              <w:top w:val="nil"/>
            </w:tcBorders>
          </w:tcPr>
          <w:p w14:paraId="4D0149B7" w14:textId="77777777" w:rsidR="00582164" w:rsidRPr="000524C8" w:rsidRDefault="005821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 w14:paraId="4575E0C0" w14:textId="77777777" w:rsidR="00582164" w:rsidRPr="000524C8" w:rsidRDefault="005821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2164" w:rsidRPr="000524C8" w14:paraId="244F2F6E" w14:textId="77777777">
        <w:trPr>
          <w:trHeight w:hRule="exact" w:val="190"/>
        </w:trPr>
        <w:tc>
          <w:tcPr>
            <w:tcW w:w="1560" w:type="dxa"/>
            <w:vMerge/>
            <w:tcBorders>
              <w:top w:val="nil"/>
            </w:tcBorders>
          </w:tcPr>
          <w:p w14:paraId="554506FC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vMerge/>
            <w:tcBorders>
              <w:top w:val="nil"/>
              <w:bottom w:val="nil"/>
            </w:tcBorders>
          </w:tcPr>
          <w:p w14:paraId="5429DE31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</w:tcPr>
          <w:p w14:paraId="653DE62D" w14:textId="77777777" w:rsidR="00582164" w:rsidRPr="000524C8" w:rsidRDefault="00000000">
            <w:pPr>
              <w:pStyle w:val="TableParagraph"/>
              <w:spacing w:before="30"/>
              <w:ind w:left="107"/>
            </w:pPr>
            <w:proofErr w:type="spellStart"/>
            <w:r w:rsidRPr="000524C8">
              <w:t>Rev</w:t>
            </w:r>
            <w:proofErr w:type="spellEnd"/>
            <w:r w:rsidRPr="000524C8">
              <w:t>.</w:t>
            </w:r>
            <w:r w:rsidRPr="000524C8">
              <w:rPr>
                <w:spacing w:val="-4"/>
              </w:rPr>
              <w:t xml:space="preserve"> </w:t>
            </w:r>
            <w:r w:rsidRPr="000524C8">
              <w:t>No</w:t>
            </w:r>
            <w:r w:rsidRPr="000524C8">
              <w:rPr>
                <w:spacing w:val="-3"/>
              </w:rPr>
              <w:t xml:space="preserve"> </w:t>
            </w:r>
            <w:r w:rsidRPr="000524C8">
              <w:t>/</w:t>
            </w:r>
            <w:r w:rsidRPr="000524C8">
              <w:rPr>
                <w:spacing w:val="1"/>
              </w:rPr>
              <w:t xml:space="preserve"> </w:t>
            </w:r>
            <w:r w:rsidRPr="000524C8">
              <w:rPr>
                <w:spacing w:val="-4"/>
              </w:rPr>
              <w:t>Tarih</w:t>
            </w:r>
          </w:p>
        </w:tc>
        <w:tc>
          <w:tcPr>
            <w:tcW w:w="1654" w:type="dxa"/>
            <w:vMerge w:val="restart"/>
          </w:tcPr>
          <w:p w14:paraId="12B4272A" w14:textId="4E0F1351" w:rsidR="00582164" w:rsidRPr="000524C8" w:rsidRDefault="00000000">
            <w:pPr>
              <w:pStyle w:val="TableParagraph"/>
              <w:spacing w:before="30"/>
              <w:ind w:left="105"/>
            </w:pPr>
            <w:r w:rsidRPr="000524C8">
              <w:rPr>
                <w:spacing w:val="-4"/>
              </w:rPr>
              <w:t>-</w:t>
            </w:r>
          </w:p>
        </w:tc>
      </w:tr>
      <w:tr w:rsidR="00582164" w:rsidRPr="000524C8" w14:paraId="356F84F1" w14:textId="77777777">
        <w:trPr>
          <w:trHeight w:hRule="exact" w:val="330"/>
        </w:trPr>
        <w:tc>
          <w:tcPr>
            <w:tcW w:w="1560" w:type="dxa"/>
            <w:vMerge/>
            <w:tcBorders>
              <w:top w:val="nil"/>
            </w:tcBorders>
          </w:tcPr>
          <w:p w14:paraId="0CDB5925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vMerge w:val="restart"/>
            <w:tcBorders>
              <w:top w:val="nil"/>
              <w:bottom w:val="nil"/>
            </w:tcBorders>
          </w:tcPr>
          <w:p w14:paraId="55F78D2C" w14:textId="188A9831" w:rsidR="00582164" w:rsidRPr="000524C8" w:rsidRDefault="00AA5527">
            <w:pPr>
              <w:pStyle w:val="TableParagraph"/>
              <w:spacing w:before="111"/>
              <w:ind w:left="10" w:right="29"/>
              <w:jc w:val="center"/>
              <w:rPr>
                <w:b/>
              </w:rPr>
            </w:pPr>
            <w:r w:rsidRPr="000524C8">
              <w:rPr>
                <w:b/>
              </w:rPr>
              <w:t>ULUSLARARASI İLİŞKİLER</w:t>
            </w:r>
            <w:r w:rsidRPr="000524C8">
              <w:rPr>
                <w:b/>
                <w:spacing w:val="-6"/>
              </w:rPr>
              <w:t xml:space="preserve"> </w:t>
            </w:r>
            <w:r w:rsidRPr="000524C8">
              <w:rPr>
                <w:b/>
                <w:spacing w:val="-2"/>
              </w:rPr>
              <w:t>BÖLÜMÜ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4EFBBAF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14:paraId="4BFFF53A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</w:tr>
      <w:tr w:rsidR="00582164" w:rsidRPr="000524C8" w14:paraId="3497496A" w14:textId="77777777">
        <w:trPr>
          <w:trHeight w:hRule="exact" w:val="184"/>
        </w:trPr>
        <w:tc>
          <w:tcPr>
            <w:tcW w:w="1560" w:type="dxa"/>
            <w:vMerge/>
            <w:tcBorders>
              <w:top w:val="nil"/>
            </w:tcBorders>
          </w:tcPr>
          <w:p w14:paraId="124BE759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vMerge/>
            <w:tcBorders>
              <w:top w:val="nil"/>
              <w:bottom w:val="nil"/>
            </w:tcBorders>
          </w:tcPr>
          <w:p w14:paraId="04F6F3FD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10FADC4C" w14:textId="77777777" w:rsidR="00582164" w:rsidRPr="000524C8" w:rsidRDefault="005821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14:paraId="02E2099C" w14:textId="77777777" w:rsidR="00582164" w:rsidRPr="000524C8" w:rsidRDefault="005821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82164" w:rsidRPr="000524C8" w14:paraId="0166B116" w14:textId="77777777">
        <w:trPr>
          <w:trHeight w:hRule="exact" w:val="580"/>
        </w:trPr>
        <w:tc>
          <w:tcPr>
            <w:tcW w:w="1560" w:type="dxa"/>
            <w:vMerge/>
            <w:tcBorders>
              <w:top w:val="nil"/>
            </w:tcBorders>
          </w:tcPr>
          <w:p w14:paraId="2AE833A4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tcBorders>
              <w:top w:val="nil"/>
              <w:bottom w:val="nil"/>
            </w:tcBorders>
          </w:tcPr>
          <w:p w14:paraId="2911D3AD" w14:textId="77777777" w:rsidR="00582164" w:rsidRPr="000524C8" w:rsidRDefault="00000000">
            <w:pPr>
              <w:pStyle w:val="TableParagraph"/>
              <w:spacing w:before="95"/>
              <w:ind w:left="29" w:right="19"/>
              <w:jc w:val="center"/>
              <w:rPr>
                <w:b/>
              </w:rPr>
            </w:pPr>
            <w:r w:rsidRPr="000524C8">
              <w:rPr>
                <w:b/>
              </w:rPr>
              <w:t>AKADEMİK</w:t>
            </w:r>
            <w:r w:rsidRPr="000524C8">
              <w:rPr>
                <w:b/>
                <w:spacing w:val="-9"/>
              </w:rPr>
              <w:t xml:space="preserve"> </w:t>
            </w:r>
            <w:r w:rsidRPr="000524C8">
              <w:rPr>
                <w:b/>
                <w:spacing w:val="-2"/>
              </w:rPr>
              <w:t>DANIŞMANLIK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BF2570F" w14:textId="77777777" w:rsidR="00582164" w:rsidRPr="000524C8" w:rsidRDefault="00000000">
            <w:pPr>
              <w:pStyle w:val="TableParagraph"/>
              <w:spacing w:before="249"/>
              <w:ind w:left="107"/>
            </w:pPr>
            <w:r w:rsidRPr="000524C8">
              <w:t>Sayfa</w:t>
            </w:r>
            <w:r w:rsidRPr="000524C8">
              <w:rPr>
                <w:spacing w:val="-4"/>
              </w:rPr>
              <w:t xml:space="preserve"> </w:t>
            </w:r>
            <w:r w:rsidRPr="000524C8">
              <w:rPr>
                <w:spacing w:val="-2"/>
              </w:rPr>
              <w:t>sayısı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 w14:paraId="0B02B1AB" w14:textId="77777777" w:rsidR="00582164" w:rsidRPr="000524C8" w:rsidRDefault="00000000">
            <w:pPr>
              <w:pStyle w:val="TableParagraph"/>
              <w:spacing w:before="249"/>
              <w:ind w:left="105"/>
            </w:pPr>
            <w:r w:rsidRPr="000524C8">
              <w:rPr>
                <w:spacing w:val="-5"/>
              </w:rPr>
              <w:t>2/2</w:t>
            </w:r>
          </w:p>
        </w:tc>
      </w:tr>
      <w:tr w:rsidR="00582164" w:rsidRPr="000524C8" w14:paraId="2843C757" w14:textId="77777777">
        <w:trPr>
          <w:trHeight w:hRule="exact" w:val="537"/>
        </w:trPr>
        <w:tc>
          <w:tcPr>
            <w:tcW w:w="1560" w:type="dxa"/>
            <w:vMerge/>
            <w:tcBorders>
              <w:top w:val="nil"/>
            </w:tcBorders>
          </w:tcPr>
          <w:p w14:paraId="5BA442CD" w14:textId="77777777" w:rsidR="00582164" w:rsidRPr="000524C8" w:rsidRDefault="00582164">
            <w:pPr>
              <w:rPr>
                <w:sz w:val="2"/>
                <w:szCs w:val="2"/>
              </w:rPr>
            </w:pPr>
          </w:p>
        </w:tc>
        <w:tc>
          <w:tcPr>
            <w:tcW w:w="4994" w:type="dxa"/>
            <w:tcBorders>
              <w:top w:val="nil"/>
            </w:tcBorders>
          </w:tcPr>
          <w:p w14:paraId="47A399F3" w14:textId="77777777" w:rsidR="00582164" w:rsidRPr="000524C8" w:rsidRDefault="00000000">
            <w:pPr>
              <w:pStyle w:val="TableParagraph"/>
              <w:spacing w:before="23"/>
              <w:ind w:left="28" w:right="19"/>
              <w:jc w:val="center"/>
              <w:rPr>
                <w:b/>
              </w:rPr>
            </w:pPr>
            <w:r w:rsidRPr="000524C8">
              <w:rPr>
                <w:b/>
              </w:rPr>
              <w:t>GÖREV</w:t>
            </w:r>
            <w:r w:rsidRPr="000524C8">
              <w:rPr>
                <w:b/>
                <w:spacing w:val="-15"/>
              </w:rPr>
              <w:t xml:space="preserve"> </w:t>
            </w:r>
            <w:r w:rsidRPr="000524C8">
              <w:rPr>
                <w:b/>
              </w:rPr>
              <w:t>TANIMI</w:t>
            </w:r>
            <w:r w:rsidRPr="000524C8">
              <w:rPr>
                <w:b/>
                <w:spacing w:val="-6"/>
              </w:rPr>
              <w:t xml:space="preserve"> </w:t>
            </w:r>
            <w:r w:rsidRPr="000524C8">
              <w:rPr>
                <w:b/>
                <w:spacing w:val="-4"/>
              </w:rPr>
              <w:t>FORMU</w:t>
            </w:r>
          </w:p>
        </w:tc>
        <w:tc>
          <w:tcPr>
            <w:tcW w:w="1702" w:type="dxa"/>
            <w:tcBorders>
              <w:top w:val="nil"/>
            </w:tcBorders>
          </w:tcPr>
          <w:p w14:paraId="6A55DEA9" w14:textId="77777777" w:rsidR="00582164" w:rsidRPr="000524C8" w:rsidRDefault="00582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 w14:paraId="7B4BDBFF" w14:textId="77777777" w:rsidR="00582164" w:rsidRPr="000524C8" w:rsidRDefault="00582164">
            <w:pPr>
              <w:pStyle w:val="TableParagraph"/>
              <w:rPr>
                <w:rFonts w:ascii="Times New Roman"/>
              </w:rPr>
            </w:pPr>
          </w:p>
        </w:tc>
      </w:tr>
    </w:tbl>
    <w:p w14:paraId="4B431844" w14:textId="77777777" w:rsidR="00582164" w:rsidRPr="000524C8" w:rsidRDefault="00582164">
      <w:pPr>
        <w:pStyle w:val="GvdeMetni"/>
        <w:spacing w:before="55"/>
        <w:rPr>
          <w:rFonts w:ascii="Times New Roman"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582164" w:rsidRPr="000524C8" w14:paraId="72A83984" w14:textId="77777777">
        <w:trPr>
          <w:trHeight w:val="2208"/>
        </w:trPr>
        <w:tc>
          <w:tcPr>
            <w:tcW w:w="9782" w:type="dxa"/>
          </w:tcPr>
          <w:p w14:paraId="6806C35D" w14:textId="77777777" w:rsidR="00582164" w:rsidRPr="000524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80" w:lineRule="exact"/>
            </w:pPr>
            <w:r w:rsidRPr="000524C8">
              <w:t>Birim</w:t>
            </w:r>
            <w:r w:rsidRPr="000524C8">
              <w:rPr>
                <w:spacing w:val="34"/>
              </w:rPr>
              <w:t xml:space="preserve"> </w:t>
            </w:r>
            <w:r w:rsidRPr="000524C8">
              <w:t>kalite</w:t>
            </w:r>
            <w:r w:rsidRPr="000524C8">
              <w:rPr>
                <w:spacing w:val="35"/>
              </w:rPr>
              <w:t xml:space="preserve"> </w:t>
            </w:r>
            <w:r w:rsidRPr="000524C8">
              <w:t>hedeflerini</w:t>
            </w:r>
            <w:r w:rsidRPr="000524C8">
              <w:rPr>
                <w:spacing w:val="63"/>
              </w:rPr>
              <w:t xml:space="preserve"> </w:t>
            </w:r>
            <w:r w:rsidRPr="000524C8">
              <w:t>belirlemek</w:t>
            </w:r>
            <w:r w:rsidRPr="000524C8">
              <w:rPr>
                <w:spacing w:val="35"/>
              </w:rPr>
              <w:t xml:space="preserve"> </w:t>
            </w:r>
            <w:r w:rsidRPr="000524C8">
              <w:t>ve</w:t>
            </w:r>
            <w:r w:rsidRPr="000524C8">
              <w:rPr>
                <w:spacing w:val="61"/>
              </w:rPr>
              <w:t xml:space="preserve"> </w:t>
            </w:r>
            <w:r w:rsidRPr="000524C8">
              <w:t>ulaşılması</w:t>
            </w:r>
            <w:r w:rsidRPr="000524C8">
              <w:rPr>
                <w:spacing w:val="36"/>
              </w:rPr>
              <w:t xml:space="preserve"> </w:t>
            </w:r>
            <w:r w:rsidRPr="000524C8">
              <w:t>için</w:t>
            </w:r>
            <w:r w:rsidRPr="000524C8">
              <w:rPr>
                <w:spacing w:val="36"/>
              </w:rPr>
              <w:t xml:space="preserve"> </w:t>
            </w:r>
            <w:r w:rsidRPr="000524C8">
              <w:t>üzerine</w:t>
            </w:r>
            <w:r w:rsidRPr="000524C8">
              <w:rPr>
                <w:spacing w:val="65"/>
              </w:rPr>
              <w:t xml:space="preserve"> </w:t>
            </w:r>
            <w:r w:rsidRPr="000524C8">
              <w:t>düşen</w:t>
            </w:r>
            <w:r w:rsidRPr="000524C8">
              <w:rPr>
                <w:spacing w:val="36"/>
              </w:rPr>
              <w:t xml:space="preserve"> </w:t>
            </w:r>
            <w:r w:rsidRPr="000524C8">
              <w:t>çalışmaları</w:t>
            </w:r>
            <w:r w:rsidRPr="000524C8">
              <w:rPr>
                <w:spacing w:val="33"/>
              </w:rPr>
              <w:t xml:space="preserve"> </w:t>
            </w:r>
            <w:r w:rsidRPr="000524C8">
              <w:t>yapmak,</w:t>
            </w:r>
            <w:r w:rsidRPr="000524C8">
              <w:rPr>
                <w:spacing w:val="65"/>
              </w:rPr>
              <w:t xml:space="preserve"> </w:t>
            </w:r>
            <w:r w:rsidRPr="000524C8">
              <w:rPr>
                <w:spacing w:val="-5"/>
              </w:rPr>
              <w:t>KYS</w:t>
            </w:r>
          </w:p>
          <w:p w14:paraId="6681BEBE" w14:textId="77777777" w:rsidR="00582164" w:rsidRPr="000524C8" w:rsidRDefault="00000000">
            <w:pPr>
              <w:pStyle w:val="TableParagraph"/>
              <w:ind w:left="832"/>
            </w:pPr>
            <w:proofErr w:type="gramStart"/>
            <w:r w:rsidRPr="000524C8">
              <w:t>çalışmaları</w:t>
            </w:r>
            <w:proofErr w:type="gramEnd"/>
            <w:r w:rsidRPr="000524C8">
              <w:rPr>
                <w:spacing w:val="-10"/>
              </w:rPr>
              <w:t xml:space="preserve"> </w:t>
            </w:r>
            <w:r w:rsidRPr="000524C8">
              <w:t>kapsamında</w:t>
            </w:r>
            <w:r w:rsidRPr="000524C8">
              <w:rPr>
                <w:spacing w:val="-5"/>
              </w:rPr>
              <w:t xml:space="preserve"> </w:t>
            </w:r>
            <w:r w:rsidRPr="000524C8">
              <w:t>yapılan</w:t>
            </w:r>
            <w:r w:rsidRPr="000524C8">
              <w:rPr>
                <w:spacing w:val="-5"/>
              </w:rPr>
              <w:t xml:space="preserve"> </w:t>
            </w:r>
            <w:r w:rsidRPr="000524C8">
              <w:t>faaliyetlere</w:t>
            </w:r>
            <w:r w:rsidRPr="000524C8">
              <w:rPr>
                <w:spacing w:val="-4"/>
              </w:rPr>
              <w:t xml:space="preserve"> </w:t>
            </w:r>
            <w:r w:rsidRPr="000524C8">
              <w:t>birimi</w:t>
            </w:r>
            <w:r w:rsidRPr="000524C8">
              <w:rPr>
                <w:spacing w:val="-5"/>
              </w:rPr>
              <w:t xml:space="preserve"> </w:t>
            </w:r>
            <w:r w:rsidRPr="000524C8">
              <w:t>adına</w:t>
            </w:r>
            <w:r w:rsidRPr="000524C8">
              <w:rPr>
                <w:spacing w:val="-5"/>
              </w:rPr>
              <w:t xml:space="preserve"> </w:t>
            </w:r>
            <w:r w:rsidRPr="000524C8">
              <w:t>katkı</w:t>
            </w:r>
            <w:r w:rsidRPr="000524C8">
              <w:rPr>
                <w:spacing w:val="-6"/>
              </w:rPr>
              <w:t xml:space="preserve"> </w:t>
            </w:r>
            <w:r w:rsidRPr="000524C8">
              <w:rPr>
                <w:spacing w:val="-2"/>
              </w:rPr>
              <w:t>sağlamak.</w:t>
            </w:r>
          </w:p>
          <w:p w14:paraId="1A7F77CF" w14:textId="77777777" w:rsidR="00582164" w:rsidRPr="000524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"/>
              <w:ind w:right="317"/>
            </w:pPr>
            <w:r w:rsidRPr="000524C8">
              <w:t>Faaliyetlerini</w:t>
            </w:r>
            <w:r w:rsidRPr="000524C8">
              <w:rPr>
                <w:spacing w:val="-3"/>
              </w:rPr>
              <w:t xml:space="preserve"> </w:t>
            </w:r>
            <w:r w:rsidRPr="000524C8">
              <w:t>yürütürken</w:t>
            </w:r>
            <w:r w:rsidRPr="000524C8">
              <w:rPr>
                <w:spacing w:val="-2"/>
              </w:rPr>
              <w:t xml:space="preserve"> </w:t>
            </w:r>
            <w:r w:rsidRPr="000524C8">
              <w:t>BANÜ</w:t>
            </w:r>
            <w:r w:rsidRPr="000524C8">
              <w:rPr>
                <w:spacing w:val="-3"/>
              </w:rPr>
              <w:t xml:space="preserve"> </w:t>
            </w:r>
            <w:r w:rsidRPr="000524C8">
              <w:t>KYS</w:t>
            </w:r>
            <w:r w:rsidRPr="000524C8">
              <w:rPr>
                <w:spacing w:val="-3"/>
              </w:rPr>
              <w:t xml:space="preserve"> </w:t>
            </w:r>
            <w:proofErr w:type="gramStart"/>
            <w:r w:rsidRPr="000524C8">
              <w:t>dokümanlarına</w:t>
            </w:r>
            <w:proofErr w:type="gramEnd"/>
            <w:r w:rsidRPr="000524C8">
              <w:rPr>
                <w:spacing w:val="-3"/>
              </w:rPr>
              <w:t xml:space="preserve"> </w:t>
            </w:r>
            <w:r w:rsidRPr="000524C8">
              <w:t>uygun</w:t>
            </w:r>
            <w:r w:rsidRPr="000524C8">
              <w:rPr>
                <w:spacing w:val="-4"/>
              </w:rPr>
              <w:t xml:space="preserve"> </w:t>
            </w:r>
            <w:r w:rsidRPr="000524C8">
              <w:t>hareket</w:t>
            </w:r>
            <w:r w:rsidRPr="000524C8">
              <w:rPr>
                <w:spacing w:val="-4"/>
              </w:rPr>
              <w:t xml:space="preserve"> </w:t>
            </w:r>
            <w:r w:rsidRPr="000524C8">
              <w:t>edilmesini</w:t>
            </w:r>
            <w:r w:rsidRPr="000524C8">
              <w:rPr>
                <w:spacing w:val="-4"/>
              </w:rPr>
              <w:t xml:space="preserve"> </w:t>
            </w:r>
            <w:r w:rsidRPr="000524C8">
              <w:t>ve</w:t>
            </w:r>
            <w:r w:rsidRPr="000524C8">
              <w:rPr>
                <w:spacing w:val="-3"/>
              </w:rPr>
              <w:t xml:space="preserve"> </w:t>
            </w:r>
            <w:r w:rsidRPr="000524C8">
              <w:t>kayıtlara</w:t>
            </w:r>
            <w:r w:rsidRPr="000524C8">
              <w:rPr>
                <w:spacing w:val="-6"/>
              </w:rPr>
              <w:t xml:space="preserve"> </w:t>
            </w:r>
            <w:r w:rsidRPr="000524C8">
              <w:t>yönelik ilgili koordinasyonu sağlamak,</w:t>
            </w:r>
          </w:p>
          <w:p w14:paraId="2724128C" w14:textId="77777777" w:rsidR="00582164" w:rsidRPr="000524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ind w:right="139"/>
            </w:pPr>
            <w:r w:rsidRPr="000524C8">
              <w:t>KYS</w:t>
            </w:r>
            <w:r w:rsidRPr="000524C8">
              <w:rPr>
                <w:spacing w:val="33"/>
              </w:rPr>
              <w:t xml:space="preserve"> </w:t>
            </w:r>
            <w:r w:rsidRPr="000524C8">
              <w:t>kapsamında</w:t>
            </w:r>
            <w:r w:rsidRPr="000524C8">
              <w:rPr>
                <w:spacing w:val="34"/>
              </w:rPr>
              <w:t xml:space="preserve"> </w:t>
            </w:r>
            <w:r w:rsidRPr="000524C8">
              <w:t>biriminde</w:t>
            </w:r>
            <w:r w:rsidRPr="000524C8">
              <w:rPr>
                <w:spacing w:val="32"/>
              </w:rPr>
              <w:t xml:space="preserve"> </w:t>
            </w:r>
            <w:r w:rsidRPr="000524C8">
              <w:t>yapılacak</w:t>
            </w:r>
            <w:r w:rsidRPr="000524C8">
              <w:rPr>
                <w:spacing w:val="36"/>
              </w:rPr>
              <w:t xml:space="preserve"> </w:t>
            </w:r>
            <w:r w:rsidRPr="000524C8">
              <w:t>düzeltici</w:t>
            </w:r>
            <w:r w:rsidRPr="000524C8">
              <w:rPr>
                <w:spacing w:val="31"/>
              </w:rPr>
              <w:t xml:space="preserve"> </w:t>
            </w:r>
            <w:r w:rsidRPr="000524C8">
              <w:t>ve</w:t>
            </w:r>
            <w:r w:rsidRPr="000524C8">
              <w:rPr>
                <w:spacing w:val="32"/>
              </w:rPr>
              <w:t xml:space="preserve"> </w:t>
            </w:r>
            <w:r w:rsidRPr="000524C8">
              <w:t>önleyici</w:t>
            </w:r>
            <w:r w:rsidRPr="000524C8">
              <w:rPr>
                <w:spacing w:val="31"/>
              </w:rPr>
              <w:t xml:space="preserve"> </w:t>
            </w:r>
            <w:r w:rsidRPr="000524C8">
              <w:t>faaliyetlerin</w:t>
            </w:r>
            <w:r w:rsidRPr="000524C8">
              <w:rPr>
                <w:spacing w:val="29"/>
              </w:rPr>
              <w:t xml:space="preserve"> </w:t>
            </w:r>
            <w:r w:rsidRPr="000524C8">
              <w:t>yerine</w:t>
            </w:r>
            <w:r w:rsidRPr="000524C8">
              <w:rPr>
                <w:spacing w:val="35"/>
              </w:rPr>
              <w:t xml:space="preserve"> </w:t>
            </w:r>
            <w:r w:rsidRPr="000524C8">
              <w:t>getirilmesine</w:t>
            </w:r>
            <w:r w:rsidRPr="000524C8">
              <w:rPr>
                <w:spacing w:val="29"/>
              </w:rPr>
              <w:t xml:space="preserve"> </w:t>
            </w:r>
            <w:r w:rsidRPr="000524C8">
              <w:t xml:space="preserve">katkı </w:t>
            </w:r>
            <w:r w:rsidRPr="000524C8">
              <w:rPr>
                <w:spacing w:val="-2"/>
              </w:rPr>
              <w:t>sağlamak,</w:t>
            </w:r>
          </w:p>
          <w:p w14:paraId="2DE8503D" w14:textId="77777777" w:rsidR="00582164" w:rsidRPr="000524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75" w:lineRule="exact"/>
            </w:pPr>
            <w:r w:rsidRPr="000524C8">
              <w:t>Yaptığı</w:t>
            </w:r>
            <w:r w:rsidRPr="000524C8">
              <w:rPr>
                <w:spacing w:val="-14"/>
              </w:rPr>
              <w:t xml:space="preserve"> </w:t>
            </w:r>
            <w:r w:rsidRPr="000524C8">
              <w:t>işle</w:t>
            </w:r>
            <w:r w:rsidRPr="000524C8">
              <w:rPr>
                <w:spacing w:val="-8"/>
              </w:rPr>
              <w:t xml:space="preserve"> </w:t>
            </w:r>
            <w:r w:rsidRPr="000524C8">
              <w:t>ilgili</w:t>
            </w:r>
            <w:r w:rsidRPr="000524C8">
              <w:rPr>
                <w:spacing w:val="-9"/>
              </w:rPr>
              <w:t xml:space="preserve"> </w:t>
            </w:r>
            <w:r w:rsidRPr="000524C8">
              <w:t>iyileştirme</w:t>
            </w:r>
            <w:r w:rsidRPr="000524C8">
              <w:rPr>
                <w:spacing w:val="-13"/>
              </w:rPr>
              <w:t xml:space="preserve"> </w:t>
            </w:r>
            <w:r w:rsidRPr="000524C8">
              <w:t>önerilerini</w:t>
            </w:r>
            <w:r w:rsidRPr="000524C8">
              <w:rPr>
                <w:spacing w:val="-10"/>
              </w:rPr>
              <w:t xml:space="preserve"> </w:t>
            </w:r>
            <w:r w:rsidRPr="000524C8">
              <w:t>Kalite</w:t>
            </w:r>
            <w:r w:rsidRPr="000524C8">
              <w:rPr>
                <w:spacing w:val="-8"/>
              </w:rPr>
              <w:t xml:space="preserve"> </w:t>
            </w:r>
            <w:r w:rsidRPr="000524C8">
              <w:t>Koordinatörlüğü</w:t>
            </w:r>
            <w:r w:rsidRPr="000524C8">
              <w:rPr>
                <w:spacing w:val="-8"/>
              </w:rPr>
              <w:t xml:space="preserve"> </w:t>
            </w:r>
            <w:r w:rsidRPr="000524C8">
              <w:t>ile</w:t>
            </w:r>
            <w:r w:rsidRPr="000524C8">
              <w:rPr>
                <w:spacing w:val="-5"/>
              </w:rPr>
              <w:t xml:space="preserve"> </w:t>
            </w:r>
            <w:r w:rsidRPr="000524C8">
              <w:rPr>
                <w:spacing w:val="-2"/>
              </w:rPr>
              <w:t>paylaşmak,</w:t>
            </w:r>
          </w:p>
          <w:p w14:paraId="445B03A9" w14:textId="77777777" w:rsidR="00582164" w:rsidRPr="000524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67" w:lineRule="exact"/>
            </w:pPr>
            <w:r w:rsidRPr="000524C8">
              <w:t>KYS</w:t>
            </w:r>
            <w:r w:rsidRPr="000524C8">
              <w:rPr>
                <w:spacing w:val="-14"/>
              </w:rPr>
              <w:t xml:space="preserve"> </w:t>
            </w:r>
            <w:r w:rsidRPr="000524C8">
              <w:t>çalışmaları</w:t>
            </w:r>
            <w:r w:rsidRPr="000524C8">
              <w:rPr>
                <w:spacing w:val="-12"/>
              </w:rPr>
              <w:t xml:space="preserve"> </w:t>
            </w:r>
            <w:r w:rsidRPr="000524C8">
              <w:t>kapsamında</w:t>
            </w:r>
            <w:r w:rsidRPr="000524C8">
              <w:rPr>
                <w:spacing w:val="-9"/>
              </w:rPr>
              <w:t xml:space="preserve"> </w:t>
            </w:r>
            <w:r w:rsidRPr="000524C8">
              <w:t>yapılan</w:t>
            </w:r>
            <w:r w:rsidRPr="000524C8">
              <w:rPr>
                <w:spacing w:val="-9"/>
              </w:rPr>
              <w:t xml:space="preserve"> </w:t>
            </w:r>
            <w:r w:rsidRPr="000524C8">
              <w:t>faaliyetlere</w:t>
            </w:r>
            <w:r w:rsidRPr="000524C8">
              <w:rPr>
                <w:spacing w:val="-8"/>
              </w:rPr>
              <w:t xml:space="preserve"> </w:t>
            </w:r>
            <w:r w:rsidRPr="000524C8">
              <w:t>birimi</w:t>
            </w:r>
            <w:r w:rsidRPr="000524C8">
              <w:rPr>
                <w:spacing w:val="-11"/>
              </w:rPr>
              <w:t xml:space="preserve"> </w:t>
            </w:r>
            <w:r w:rsidRPr="000524C8">
              <w:t>adına</w:t>
            </w:r>
            <w:r w:rsidRPr="000524C8">
              <w:rPr>
                <w:spacing w:val="-9"/>
              </w:rPr>
              <w:t xml:space="preserve"> </w:t>
            </w:r>
            <w:r w:rsidRPr="000524C8">
              <w:t>katkı</w:t>
            </w:r>
            <w:r w:rsidRPr="000524C8">
              <w:rPr>
                <w:spacing w:val="-8"/>
              </w:rPr>
              <w:t xml:space="preserve"> </w:t>
            </w:r>
            <w:r w:rsidRPr="000524C8">
              <w:rPr>
                <w:spacing w:val="-2"/>
              </w:rPr>
              <w:t>sağlamak.</w:t>
            </w:r>
          </w:p>
        </w:tc>
      </w:tr>
      <w:tr w:rsidR="00582164" w:rsidRPr="000524C8" w14:paraId="11C145B2" w14:textId="77777777">
        <w:trPr>
          <w:trHeight w:val="280"/>
        </w:trPr>
        <w:tc>
          <w:tcPr>
            <w:tcW w:w="9782" w:type="dxa"/>
          </w:tcPr>
          <w:p w14:paraId="3AB375F7" w14:textId="77777777" w:rsidR="00582164" w:rsidRPr="000524C8" w:rsidRDefault="00000000">
            <w:pPr>
              <w:pStyle w:val="TableParagraph"/>
              <w:spacing w:line="260" w:lineRule="exact"/>
              <w:ind w:left="100"/>
              <w:rPr>
                <w:b/>
              </w:rPr>
            </w:pPr>
            <w:r w:rsidRPr="000524C8">
              <w:rPr>
                <w:b/>
                <w:spacing w:val="-2"/>
              </w:rPr>
              <w:t>Yetkiler</w:t>
            </w:r>
          </w:p>
        </w:tc>
      </w:tr>
      <w:tr w:rsidR="00582164" w:rsidRPr="000524C8" w14:paraId="6F1643CE" w14:textId="77777777">
        <w:trPr>
          <w:trHeight w:val="280"/>
        </w:trPr>
        <w:tc>
          <w:tcPr>
            <w:tcW w:w="9782" w:type="dxa"/>
          </w:tcPr>
          <w:p w14:paraId="3E9B83A6" w14:textId="77777777" w:rsidR="00582164" w:rsidRPr="000524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60" w:lineRule="exact"/>
            </w:pPr>
            <w:r w:rsidRPr="000524C8">
              <w:t>Öğrenci</w:t>
            </w:r>
            <w:r w:rsidRPr="000524C8">
              <w:rPr>
                <w:spacing w:val="-10"/>
              </w:rPr>
              <w:t xml:space="preserve"> </w:t>
            </w:r>
            <w:r w:rsidRPr="000524C8">
              <w:t>ders</w:t>
            </w:r>
            <w:r w:rsidRPr="000524C8">
              <w:rPr>
                <w:spacing w:val="-12"/>
              </w:rPr>
              <w:t xml:space="preserve"> </w:t>
            </w:r>
            <w:r w:rsidRPr="000524C8">
              <w:t>kayıt,</w:t>
            </w:r>
            <w:r w:rsidRPr="000524C8">
              <w:rPr>
                <w:spacing w:val="-9"/>
              </w:rPr>
              <w:t xml:space="preserve"> </w:t>
            </w:r>
            <w:r w:rsidRPr="000524C8">
              <w:t>ders</w:t>
            </w:r>
            <w:r w:rsidRPr="000524C8">
              <w:rPr>
                <w:spacing w:val="-11"/>
              </w:rPr>
              <w:t xml:space="preserve"> </w:t>
            </w:r>
            <w:r w:rsidRPr="000524C8">
              <w:t>ekle-çıkar</w:t>
            </w:r>
            <w:r w:rsidRPr="000524C8">
              <w:rPr>
                <w:spacing w:val="-10"/>
              </w:rPr>
              <w:t xml:space="preserve"> </w:t>
            </w:r>
            <w:r w:rsidRPr="000524C8">
              <w:t>işlemlerine</w:t>
            </w:r>
            <w:r w:rsidRPr="000524C8">
              <w:rPr>
                <w:spacing w:val="-10"/>
              </w:rPr>
              <w:t xml:space="preserve"> </w:t>
            </w:r>
            <w:r w:rsidRPr="000524C8">
              <w:t>müdahale</w:t>
            </w:r>
            <w:r w:rsidRPr="000524C8">
              <w:rPr>
                <w:spacing w:val="-8"/>
              </w:rPr>
              <w:t xml:space="preserve"> </w:t>
            </w:r>
            <w:r w:rsidRPr="000524C8">
              <w:rPr>
                <w:spacing w:val="-2"/>
              </w:rPr>
              <w:t>etmek.</w:t>
            </w:r>
          </w:p>
        </w:tc>
      </w:tr>
    </w:tbl>
    <w:p w14:paraId="44342122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1EE7F364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4370F53B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5F7CB139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4DA7BAE9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36BA695E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28690421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5FD03CAE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52B4BF1E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7B14CEEA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6852F239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51236147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5557C233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22C1FD77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07257708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4354153E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0BBFD33A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59171A88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6661B1AA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4CE9B3EE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3CA87DE3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26F251CC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3938BAE7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506707CF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1BA36C83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6786AF09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34F5D71E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564A747C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0163AA0B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677F182C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11CF4853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58164C27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6A745041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0B37B086" w14:textId="77777777" w:rsidR="00582164" w:rsidRPr="000524C8" w:rsidRDefault="00582164">
      <w:pPr>
        <w:pStyle w:val="GvdeMetni"/>
        <w:rPr>
          <w:rFonts w:ascii="Times New Roman"/>
          <w:sz w:val="20"/>
        </w:rPr>
      </w:pPr>
    </w:p>
    <w:p w14:paraId="727BAF29" w14:textId="77777777" w:rsidR="00582164" w:rsidRPr="000524C8" w:rsidRDefault="00582164">
      <w:pPr>
        <w:pStyle w:val="GvdeMetni"/>
        <w:spacing w:before="5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6"/>
        <w:gridCol w:w="2974"/>
      </w:tblGrid>
      <w:tr w:rsidR="00582164" w:rsidRPr="000524C8" w14:paraId="1C08CB14" w14:textId="77777777">
        <w:trPr>
          <w:trHeight w:val="268"/>
        </w:trPr>
        <w:tc>
          <w:tcPr>
            <w:tcW w:w="3541" w:type="dxa"/>
          </w:tcPr>
          <w:p w14:paraId="0DFBB7BA" w14:textId="77777777" w:rsidR="00582164" w:rsidRPr="000524C8" w:rsidRDefault="00000000">
            <w:pPr>
              <w:pStyle w:val="TableParagraph"/>
              <w:spacing w:line="248" w:lineRule="exact"/>
              <w:ind w:left="20"/>
              <w:jc w:val="center"/>
            </w:pPr>
            <w:r w:rsidRPr="000524C8">
              <w:rPr>
                <w:spacing w:val="-2"/>
              </w:rPr>
              <w:t>Hazırlayan</w:t>
            </w:r>
          </w:p>
        </w:tc>
        <w:tc>
          <w:tcPr>
            <w:tcW w:w="3546" w:type="dxa"/>
          </w:tcPr>
          <w:p w14:paraId="0CC40967" w14:textId="77777777" w:rsidR="00582164" w:rsidRPr="000524C8" w:rsidRDefault="00000000">
            <w:pPr>
              <w:pStyle w:val="TableParagraph"/>
              <w:spacing w:line="248" w:lineRule="exact"/>
              <w:ind w:left="22"/>
              <w:jc w:val="center"/>
            </w:pPr>
            <w:r w:rsidRPr="000524C8">
              <w:t>(Kontrol</w:t>
            </w:r>
            <w:r w:rsidRPr="000524C8">
              <w:rPr>
                <w:spacing w:val="-9"/>
              </w:rPr>
              <w:t xml:space="preserve"> </w:t>
            </w:r>
            <w:r w:rsidRPr="000524C8">
              <w:rPr>
                <w:spacing w:val="-2"/>
              </w:rPr>
              <w:t>Eden)</w:t>
            </w:r>
          </w:p>
        </w:tc>
        <w:tc>
          <w:tcPr>
            <w:tcW w:w="2974" w:type="dxa"/>
          </w:tcPr>
          <w:p w14:paraId="57A97C0C" w14:textId="77777777" w:rsidR="00582164" w:rsidRPr="000524C8" w:rsidRDefault="00000000">
            <w:pPr>
              <w:pStyle w:val="TableParagraph"/>
              <w:spacing w:line="248" w:lineRule="exact"/>
              <w:ind w:left="14"/>
              <w:jc w:val="center"/>
            </w:pPr>
            <w:r w:rsidRPr="000524C8">
              <w:rPr>
                <w:spacing w:val="-2"/>
              </w:rPr>
              <w:t>(Onaylayan)</w:t>
            </w:r>
          </w:p>
        </w:tc>
      </w:tr>
      <w:tr w:rsidR="00AA5527" w14:paraId="43979DD7" w14:textId="77777777">
        <w:trPr>
          <w:trHeight w:val="537"/>
        </w:trPr>
        <w:tc>
          <w:tcPr>
            <w:tcW w:w="3541" w:type="dxa"/>
          </w:tcPr>
          <w:p w14:paraId="18637544" w14:textId="76E490B8" w:rsidR="00AA5527" w:rsidRPr="000524C8" w:rsidRDefault="00AA5527" w:rsidP="00AA5527">
            <w:pPr>
              <w:pStyle w:val="TableParagraph"/>
              <w:spacing w:before="4"/>
              <w:ind w:left="115"/>
            </w:pPr>
            <w:r w:rsidRPr="000524C8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</w:tc>
        <w:tc>
          <w:tcPr>
            <w:tcW w:w="3546" w:type="dxa"/>
          </w:tcPr>
          <w:p w14:paraId="3A96719E" w14:textId="064096A9" w:rsidR="00AA5527" w:rsidRPr="000524C8" w:rsidRDefault="00AA5527" w:rsidP="00AA5527">
            <w:pPr>
              <w:pStyle w:val="TableParagraph"/>
              <w:spacing w:before="4"/>
              <w:ind w:left="22" w:right="5"/>
              <w:jc w:val="center"/>
            </w:pPr>
            <w:r w:rsidRPr="000524C8">
              <w:rPr>
                <w:rFonts w:eastAsiaTheme="minorHAnsi"/>
                <w:b/>
                <w:bCs/>
                <w:color w:val="000000"/>
              </w:rPr>
              <w:t>Bölüm Kalite Komisyonu (Başkan)</w:t>
            </w:r>
          </w:p>
        </w:tc>
        <w:tc>
          <w:tcPr>
            <w:tcW w:w="2974" w:type="dxa"/>
          </w:tcPr>
          <w:p w14:paraId="389191EA" w14:textId="20F9B24B" w:rsidR="00AA5527" w:rsidRDefault="00AA5527" w:rsidP="00AA5527">
            <w:pPr>
              <w:pStyle w:val="TableParagraph"/>
              <w:spacing w:before="4"/>
              <w:ind w:left="14"/>
              <w:jc w:val="center"/>
            </w:pPr>
            <w:r w:rsidRPr="000524C8">
              <w:rPr>
                <w:rFonts w:eastAsiaTheme="minorHAnsi"/>
                <w:b/>
                <w:bCs/>
                <w:color w:val="000000"/>
              </w:rPr>
              <w:t>Bölüm Başkanı</w:t>
            </w:r>
          </w:p>
        </w:tc>
      </w:tr>
    </w:tbl>
    <w:p w14:paraId="2A8F2729" w14:textId="631E4DAF" w:rsidR="00BF6CE0" w:rsidRDefault="00BF6CE0" w:rsidP="00AA5527">
      <w:pPr>
        <w:tabs>
          <w:tab w:val="left" w:pos="9468"/>
        </w:tabs>
      </w:pPr>
    </w:p>
    <w:sectPr w:rsidR="00BF6CE0">
      <w:pgSz w:w="11920" w:h="16850"/>
      <w:pgMar w:top="680" w:right="283" w:bottom="960" w:left="1275" w:header="0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62E6" w14:textId="77777777" w:rsidR="004005E9" w:rsidRDefault="004005E9">
      <w:r>
        <w:separator/>
      </w:r>
    </w:p>
  </w:endnote>
  <w:endnote w:type="continuationSeparator" w:id="0">
    <w:p w14:paraId="0C97F403" w14:textId="77777777" w:rsidR="004005E9" w:rsidRDefault="0040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5001" w14:textId="77777777" w:rsidR="00582164" w:rsidRDefault="00000000">
    <w:pPr>
      <w:pStyle w:val="GvdeMetni"/>
      <w:spacing w:line="14" w:lineRule="auto"/>
      <w:rPr>
        <w:sz w:val="4"/>
      </w:rPr>
    </w:pPr>
    <w:r>
      <w:rPr>
        <w:noProof/>
        <w:sz w:val="4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381D8340" wp14:editId="6803917E">
              <wp:simplePos x="0" y="0"/>
              <wp:positionH relativeFrom="page">
                <wp:posOffset>5448300</wp:posOffset>
              </wp:positionH>
              <wp:positionV relativeFrom="page">
                <wp:posOffset>10248900</wp:posOffset>
              </wp:positionV>
              <wp:extent cx="17392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2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75D0D0" w14:textId="3530CD50" w:rsidR="00582164" w:rsidRDefault="00000000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006EC0"/>
                              <w:spacing w:val="-4"/>
                            </w:rPr>
                            <w:t>KK-FR-01</w:t>
                          </w:r>
                          <w:r w:rsidR="0022615F">
                            <w:rPr>
                              <w:color w:val="006EC0"/>
                              <w:spacing w:val="-4"/>
                            </w:rPr>
                            <w:t>1</w:t>
                          </w:r>
                          <w:r>
                            <w:rPr>
                              <w:color w:val="006EC0"/>
                              <w:spacing w:val="-4"/>
                            </w:rPr>
                            <w:t>/14.0</w:t>
                          </w:r>
                          <w:r w:rsidR="00AA5527">
                            <w:rPr>
                              <w:color w:val="006EC0"/>
                              <w:spacing w:val="-4"/>
                            </w:rPr>
                            <w:t>8</w:t>
                          </w:r>
                          <w:r>
                            <w:rPr>
                              <w:color w:val="006EC0"/>
                              <w:spacing w:val="-4"/>
                            </w:rPr>
                            <w:t>.2</w:t>
                          </w:r>
                          <w:r w:rsidR="00AA5527">
                            <w:rPr>
                              <w:color w:val="006EC0"/>
                              <w:spacing w:val="-4"/>
                            </w:rPr>
                            <w:t>0</w:t>
                          </w:r>
                          <w:r>
                            <w:rPr>
                              <w:color w:val="006EC0"/>
                              <w:spacing w:val="-4"/>
                            </w:rPr>
                            <w:t>2</w:t>
                          </w:r>
                          <w:r w:rsidR="00AA5527">
                            <w:rPr>
                              <w:color w:val="006EC0"/>
                              <w:spacing w:val="-4"/>
                            </w:rPr>
                            <w:t>5"</w:t>
                          </w:r>
                          <w:r>
                            <w:rPr>
                              <w:color w:val="006EC0"/>
                              <w:spacing w:val="-4"/>
                            </w:rPr>
                            <w:t>/00/-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1D83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9pt;margin-top:807pt;width:136.95pt;height:13.05pt;z-index:-158935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" filled="f" stroked="f">
              <v:textbox inset="0,0,0,0">
                <w:txbxContent>
                  <w:p w14:paraId="5C75D0D0" w14:textId="3530CD50" w:rsidR="00582164" w:rsidRDefault="00000000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006EC0"/>
                        <w:spacing w:val="-4"/>
                      </w:rPr>
                      <w:t>KK-FR-01</w:t>
                    </w:r>
                    <w:r w:rsidR="0022615F">
                      <w:rPr>
                        <w:color w:val="006EC0"/>
                        <w:spacing w:val="-4"/>
                      </w:rPr>
                      <w:t>1</w:t>
                    </w:r>
                    <w:r>
                      <w:rPr>
                        <w:color w:val="006EC0"/>
                        <w:spacing w:val="-4"/>
                      </w:rPr>
                      <w:t>/14.0</w:t>
                    </w:r>
                    <w:r w:rsidR="00AA5527">
                      <w:rPr>
                        <w:color w:val="006EC0"/>
                        <w:spacing w:val="-4"/>
                      </w:rPr>
                      <w:t>8</w:t>
                    </w:r>
                    <w:r>
                      <w:rPr>
                        <w:color w:val="006EC0"/>
                        <w:spacing w:val="-4"/>
                      </w:rPr>
                      <w:t>.2</w:t>
                    </w:r>
                    <w:r w:rsidR="00AA5527">
                      <w:rPr>
                        <w:color w:val="006EC0"/>
                        <w:spacing w:val="-4"/>
                      </w:rPr>
                      <w:t>0</w:t>
                    </w:r>
                    <w:r>
                      <w:rPr>
                        <w:color w:val="006EC0"/>
                        <w:spacing w:val="-4"/>
                      </w:rPr>
                      <w:t>2</w:t>
                    </w:r>
                    <w:r w:rsidR="00AA5527">
                      <w:rPr>
                        <w:color w:val="006EC0"/>
                        <w:spacing w:val="-4"/>
                      </w:rPr>
                      <w:t>5"</w:t>
                    </w:r>
                    <w:r>
                      <w:rPr>
                        <w:color w:val="006EC0"/>
                        <w:spacing w:val="-4"/>
                      </w:rPr>
                      <w:t>/00/-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2B4D" w14:textId="77777777" w:rsidR="004005E9" w:rsidRDefault="004005E9">
      <w:r>
        <w:separator/>
      </w:r>
    </w:p>
  </w:footnote>
  <w:footnote w:type="continuationSeparator" w:id="0">
    <w:p w14:paraId="4B13941D" w14:textId="77777777" w:rsidR="004005E9" w:rsidRDefault="00400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8DA"/>
    <w:multiLevelType w:val="hybridMultilevel"/>
    <w:tmpl w:val="06AA198A"/>
    <w:lvl w:ilvl="0" w:tplc="03CC188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826946C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74DCB3BA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7A209404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0B480554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A522B040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03C6FEA2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5B9E106A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209C719C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2E325B2"/>
    <w:multiLevelType w:val="hybridMultilevel"/>
    <w:tmpl w:val="896C7C1E"/>
    <w:lvl w:ilvl="0" w:tplc="037AA0CE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3E08AAE">
      <w:numFmt w:val="bullet"/>
      <w:lvlText w:val="•"/>
      <w:lvlJc w:val="left"/>
      <w:pPr>
        <w:ind w:left="1769" w:hanging="360"/>
      </w:pPr>
      <w:rPr>
        <w:rFonts w:hint="default"/>
        <w:lang w:val="tr-TR" w:eastAsia="en-US" w:bidi="ar-SA"/>
      </w:rPr>
    </w:lvl>
    <w:lvl w:ilvl="2" w:tplc="DB307EA8">
      <w:numFmt w:val="bullet"/>
      <w:lvlText w:val="•"/>
      <w:lvlJc w:val="left"/>
      <w:pPr>
        <w:ind w:left="2658" w:hanging="360"/>
      </w:pPr>
      <w:rPr>
        <w:rFonts w:hint="default"/>
        <w:lang w:val="tr-TR" w:eastAsia="en-US" w:bidi="ar-SA"/>
      </w:rPr>
    </w:lvl>
    <w:lvl w:ilvl="3" w:tplc="8CB20A14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043245C4">
      <w:numFmt w:val="bullet"/>
      <w:lvlText w:val="•"/>
      <w:lvlJc w:val="left"/>
      <w:pPr>
        <w:ind w:left="4436" w:hanging="360"/>
      </w:pPr>
      <w:rPr>
        <w:rFonts w:hint="default"/>
        <w:lang w:val="tr-TR" w:eastAsia="en-US" w:bidi="ar-SA"/>
      </w:rPr>
    </w:lvl>
    <w:lvl w:ilvl="5" w:tplc="DB166C8C">
      <w:numFmt w:val="bullet"/>
      <w:lvlText w:val="•"/>
      <w:lvlJc w:val="left"/>
      <w:pPr>
        <w:ind w:left="5326" w:hanging="360"/>
      </w:pPr>
      <w:rPr>
        <w:rFonts w:hint="default"/>
        <w:lang w:val="tr-TR" w:eastAsia="en-US" w:bidi="ar-SA"/>
      </w:rPr>
    </w:lvl>
    <w:lvl w:ilvl="6" w:tplc="BF209F4E">
      <w:numFmt w:val="bullet"/>
      <w:lvlText w:val="•"/>
      <w:lvlJc w:val="left"/>
      <w:pPr>
        <w:ind w:left="6215" w:hanging="360"/>
      </w:pPr>
      <w:rPr>
        <w:rFonts w:hint="default"/>
        <w:lang w:val="tr-TR" w:eastAsia="en-US" w:bidi="ar-SA"/>
      </w:rPr>
    </w:lvl>
    <w:lvl w:ilvl="7" w:tplc="F65476F6">
      <w:numFmt w:val="bullet"/>
      <w:lvlText w:val="•"/>
      <w:lvlJc w:val="left"/>
      <w:pPr>
        <w:ind w:left="7104" w:hanging="360"/>
      </w:pPr>
      <w:rPr>
        <w:rFonts w:hint="default"/>
        <w:lang w:val="tr-TR" w:eastAsia="en-US" w:bidi="ar-SA"/>
      </w:rPr>
    </w:lvl>
    <w:lvl w:ilvl="8" w:tplc="5CD4BF10">
      <w:numFmt w:val="bullet"/>
      <w:lvlText w:val="•"/>
      <w:lvlJc w:val="left"/>
      <w:pPr>
        <w:ind w:left="799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A066BE4"/>
    <w:multiLevelType w:val="hybridMultilevel"/>
    <w:tmpl w:val="AE9899AC"/>
    <w:lvl w:ilvl="0" w:tplc="D5CA4148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602C96A">
      <w:numFmt w:val="bullet"/>
      <w:lvlText w:val="•"/>
      <w:lvlJc w:val="left"/>
      <w:pPr>
        <w:ind w:left="1769" w:hanging="360"/>
      </w:pPr>
      <w:rPr>
        <w:rFonts w:hint="default"/>
        <w:lang w:val="tr-TR" w:eastAsia="en-US" w:bidi="ar-SA"/>
      </w:rPr>
    </w:lvl>
    <w:lvl w:ilvl="2" w:tplc="96B2BD0E">
      <w:numFmt w:val="bullet"/>
      <w:lvlText w:val="•"/>
      <w:lvlJc w:val="left"/>
      <w:pPr>
        <w:ind w:left="2658" w:hanging="360"/>
      </w:pPr>
      <w:rPr>
        <w:rFonts w:hint="default"/>
        <w:lang w:val="tr-TR" w:eastAsia="en-US" w:bidi="ar-SA"/>
      </w:rPr>
    </w:lvl>
    <w:lvl w:ilvl="3" w:tplc="3844143E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DDBACD02">
      <w:numFmt w:val="bullet"/>
      <w:lvlText w:val="•"/>
      <w:lvlJc w:val="left"/>
      <w:pPr>
        <w:ind w:left="4436" w:hanging="360"/>
      </w:pPr>
      <w:rPr>
        <w:rFonts w:hint="default"/>
        <w:lang w:val="tr-TR" w:eastAsia="en-US" w:bidi="ar-SA"/>
      </w:rPr>
    </w:lvl>
    <w:lvl w:ilvl="5" w:tplc="6F7ED694">
      <w:numFmt w:val="bullet"/>
      <w:lvlText w:val="•"/>
      <w:lvlJc w:val="left"/>
      <w:pPr>
        <w:ind w:left="5326" w:hanging="360"/>
      </w:pPr>
      <w:rPr>
        <w:rFonts w:hint="default"/>
        <w:lang w:val="tr-TR" w:eastAsia="en-US" w:bidi="ar-SA"/>
      </w:rPr>
    </w:lvl>
    <w:lvl w:ilvl="6" w:tplc="9B06A048">
      <w:numFmt w:val="bullet"/>
      <w:lvlText w:val="•"/>
      <w:lvlJc w:val="left"/>
      <w:pPr>
        <w:ind w:left="6215" w:hanging="360"/>
      </w:pPr>
      <w:rPr>
        <w:rFonts w:hint="default"/>
        <w:lang w:val="tr-TR" w:eastAsia="en-US" w:bidi="ar-SA"/>
      </w:rPr>
    </w:lvl>
    <w:lvl w:ilvl="7" w:tplc="7B32CFCE">
      <w:numFmt w:val="bullet"/>
      <w:lvlText w:val="•"/>
      <w:lvlJc w:val="left"/>
      <w:pPr>
        <w:ind w:left="7104" w:hanging="360"/>
      </w:pPr>
      <w:rPr>
        <w:rFonts w:hint="default"/>
        <w:lang w:val="tr-TR" w:eastAsia="en-US" w:bidi="ar-SA"/>
      </w:rPr>
    </w:lvl>
    <w:lvl w:ilvl="8" w:tplc="A4D043F6">
      <w:numFmt w:val="bullet"/>
      <w:lvlText w:val="•"/>
      <w:lvlJc w:val="left"/>
      <w:pPr>
        <w:ind w:left="799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06D76F9"/>
    <w:multiLevelType w:val="hybridMultilevel"/>
    <w:tmpl w:val="259AF4BC"/>
    <w:lvl w:ilvl="0" w:tplc="805E355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4D0E300">
      <w:numFmt w:val="bullet"/>
      <w:lvlText w:val="•"/>
      <w:lvlJc w:val="left"/>
      <w:pPr>
        <w:ind w:left="1769" w:hanging="360"/>
      </w:pPr>
      <w:rPr>
        <w:rFonts w:hint="default"/>
        <w:lang w:val="tr-TR" w:eastAsia="en-US" w:bidi="ar-SA"/>
      </w:rPr>
    </w:lvl>
    <w:lvl w:ilvl="2" w:tplc="04241938">
      <w:numFmt w:val="bullet"/>
      <w:lvlText w:val="•"/>
      <w:lvlJc w:val="left"/>
      <w:pPr>
        <w:ind w:left="2658" w:hanging="360"/>
      </w:pPr>
      <w:rPr>
        <w:rFonts w:hint="default"/>
        <w:lang w:val="tr-TR" w:eastAsia="en-US" w:bidi="ar-SA"/>
      </w:rPr>
    </w:lvl>
    <w:lvl w:ilvl="3" w:tplc="D8B2A9D8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6FFA34DE">
      <w:numFmt w:val="bullet"/>
      <w:lvlText w:val="•"/>
      <w:lvlJc w:val="left"/>
      <w:pPr>
        <w:ind w:left="4436" w:hanging="360"/>
      </w:pPr>
      <w:rPr>
        <w:rFonts w:hint="default"/>
        <w:lang w:val="tr-TR" w:eastAsia="en-US" w:bidi="ar-SA"/>
      </w:rPr>
    </w:lvl>
    <w:lvl w:ilvl="5" w:tplc="8418EF1E">
      <w:numFmt w:val="bullet"/>
      <w:lvlText w:val="•"/>
      <w:lvlJc w:val="left"/>
      <w:pPr>
        <w:ind w:left="5326" w:hanging="360"/>
      </w:pPr>
      <w:rPr>
        <w:rFonts w:hint="default"/>
        <w:lang w:val="tr-TR" w:eastAsia="en-US" w:bidi="ar-SA"/>
      </w:rPr>
    </w:lvl>
    <w:lvl w:ilvl="6" w:tplc="F03A8A38">
      <w:numFmt w:val="bullet"/>
      <w:lvlText w:val="•"/>
      <w:lvlJc w:val="left"/>
      <w:pPr>
        <w:ind w:left="6215" w:hanging="360"/>
      </w:pPr>
      <w:rPr>
        <w:rFonts w:hint="default"/>
        <w:lang w:val="tr-TR" w:eastAsia="en-US" w:bidi="ar-SA"/>
      </w:rPr>
    </w:lvl>
    <w:lvl w:ilvl="7" w:tplc="1DFE0224">
      <w:numFmt w:val="bullet"/>
      <w:lvlText w:val="•"/>
      <w:lvlJc w:val="left"/>
      <w:pPr>
        <w:ind w:left="7104" w:hanging="360"/>
      </w:pPr>
      <w:rPr>
        <w:rFonts w:hint="default"/>
        <w:lang w:val="tr-TR" w:eastAsia="en-US" w:bidi="ar-SA"/>
      </w:rPr>
    </w:lvl>
    <w:lvl w:ilvl="8" w:tplc="7730D8A2">
      <w:numFmt w:val="bullet"/>
      <w:lvlText w:val="•"/>
      <w:lvlJc w:val="left"/>
      <w:pPr>
        <w:ind w:left="7993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52A4316"/>
    <w:multiLevelType w:val="hybridMultilevel"/>
    <w:tmpl w:val="C32AC47A"/>
    <w:lvl w:ilvl="0" w:tplc="F1BA16DC">
      <w:numFmt w:val="bullet"/>
      <w:lvlText w:val="•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64248B8">
      <w:numFmt w:val="bullet"/>
      <w:lvlText w:val="•"/>
      <w:lvlJc w:val="left"/>
      <w:pPr>
        <w:ind w:left="1769" w:hanging="360"/>
      </w:pPr>
      <w:rPr>
        <w:rFonts w:hint="default"/>
        <w:lang w:val="tr-TR" w:eastAsia="en-US" w:bidi="ar-SA"/>
      </w:rPr>
    </w:lvl>
    <w:lvl w:ilvl="2" w:tplc="1BDE61D4">
      <w:numFmt w:val="bullet"/>
      <w:lvlText w:val="•"/>
      <w:lvlJc w:val="left"/>
      <w:pPr>
        <w:ind w:left="2658" w:hanging="360"/>
      </w:pPr>
      <w:rPr>
        <w:rFonts w:hint="default"/>
        <w:lang w:val="tr-TR" w:eastAsia="en-US" w:bidi="ar-SA"/>
      </w:rPr>
    </w:lvl>
    <w:lvl w:ilvl="3" w:tplc="5ADC280A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5046DE10">
      <w:numFmt w:val="bullet"/>
      <w:lvlText w:val="•"/>
      <w:lvlJc w:val="left"/>
      <w:pPr>
        <w:ind w:left="4436" w:hanging="360"/>
      </w:pPr>
      <w:rPr>
        <w:rFonts w:hint="default"/>
        <w:lang w:val="tr-TR" w:eastAsia="en-US" w:bidi="ar-SA"/>
      </w:rPr>
    </w:lvl>
    <w:lvl w:ilvl="5" w:tplc="C68ECD68">
      <w:numFmt w:val="bullet"/>
      <w:lvlText w:val="•"/>
      <w:lvlJc w:val="left"/>
      <w:pPr>
        <w:ind w:left="5326" w:hanging="360"/>
      </w:pPr>
      <w:rPr>
        <w:rFonts w:hint="default"/>
        <w:lang w:val="tr-TR" w:eastAsia="en-US" w:bidi="ar-SA"/>
      </w:rPr>
    </w:lvl>
    <w:lvl w:ilvl="6" w:tplc="C88C57A8">
      <w:numFmt w:val="bullet"/>
      <w:lvlText w:val="•"/>
      <w:lvlJc w:val="left"/>
      <w:pPr>
        <w:ind w:left="6215" w:hanging="360"/>
      </w:pPr>
      <w:rPr>
        <w:rFonts w:hint="default"/>
        <w:lang w:val="tr-TR" w:eastAsia="en-US" w:bidi="ar-SA"/>
      </w:rPr>
    </w:lvl>
    <w:lvl w:ilvl="7" w:tplc="462457F6">
      <w:numFmt w:val="bullet"/>
      <w:lvlText w:val="•"/>
      <w:lvlJc w:val="left"/>
      <w:pPr>
        <w:ind w:left="7104" w:hanging="360"/>
      </w:pPr>
      <w:rPr>
        <w:rFonts w:hint="default"/>
        <w:lang w:val="tr-TR" w:eastAsia="en-US" w:bidi="ar-SA"/>
      </w:rPr>
    </w:lvl>
    <w:lvl w:ilvl="8" w:tplc="D246537E">
      <w:numFmt w:val="bullet"/>
      <w:lvlText w:val="•"/>
      <w:lvlJc w:val="left"/>
      <w:pPr>
        <w:ind w:left="7993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C3263A1"/>
    <w:multiLevelType w:val="hybridMultilevel"/>
    <w:tmpl w:val="D414AF52"/>
    <w:lvl w:ilvl="0" w:tplc="8756743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9D8F92E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E1A8AC56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C9AE9904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C3A87DBC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1C08D902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BE460F74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413AA300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D9C634E4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num w:numId="1" w16cid:durableId="1385833060">
    <w:abstractNumId w:val="0"/>
  </w:num>
  <w:num w:numId="2" w16cid:durableId="572545688">
    <w:abstractNumId w:val="5"/>
  </w:num>
  <w:num w:numId="3" w16cid:durableId="1415663225">
    <w:abstractNumId w:val="2"/>
  </w:num>
  <w:num w:numId="4" w16cid:durableId="2011564881">
    <w:abstractNumId w:val="1"/>
  </w:num>
  <w:num w:numId="5" w16cid:durableId="846166144">
    <w:abstractNumId w:val="4"/>
  </w:num>
  <w:num w:numId="6" w16cid:durableId="510071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164"/>
    <w:rsid w:val="000524C8"/>
    <w:rsid w:val="00184457"/>
    <w:rsid w:val="0022615F"/>
    <w:rsid w:val="004005E9"/>
    <w:rsid w:val="004B6258"/>
    <w:rsid w:val="00582164"/>
    <w:rsid w:val="006F285B"/>
    <w:rsid w:val="0085075B"/>
    <w:rsid w:val="008C2887"/>
    <w:rsid w:val="009F2F15"/>
    <w:rsid w:val="00AA5527"/>
    <w:rsid w:val="00BF6CE0"/>
    <w:rsid w:val="00CD54B6"/>
    <w:rsid w:val="00F6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BAAC3"/>
  <w15:docId w15:val="{D17FAF43-2C65-F941-83AC-45745AA4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A55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A552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A55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A552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ZEYNEP YÜCEL</cp:lastModifiedBy>
  <cp:revision>7</cp:revision>
  <dcterms:created xsi:type="dcterms:W3CDTF">2025-08-30T15:16:00Z</dcterms:created>
  <dcterms:modified xsi:type="dcterms:W3CDTF">2025-08-31T20:16:00Z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2019</vt:lpwstr>
  </property>
</Properties>
</file>