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C117" w14:textId="77777777" w:rsidR="008449D3" w:rsidRDefault="008449D3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8449D3" w14:paraId="2A543EDE" w14:textId="77777777">
        <w:trPr>
          <w:trHeight w:val="326"/>
        </w:trPr>
        <w:tc>
          <w:tcPr>
            <w:tcW w:w="9786" w:type="dxa"/>
          </w:tcPr>
          <w:p w14:paraId="493250D8" w14:textId="77777777" w:rsidR="008449D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</w:tr>
      <w:tr w:rsidR="008449D3" w14:paraId="2FDDE3AC" w14:textId="77777777">
        <w:trPr>
          <w:trHeight w:val="863"/>
        </w:trPr>
        <w:tc>
          <w:tcPr>
            <w:tcW w:w="9786" w:type="dxa"/>
          </w:tcPr>
          <w:p w14:paraId="7CFCA0AA" w14:textId="77777777" w:rsidR="008449D3" w:rsidRDefault="00000000">
            <w:pPr>
              <w:pStyle w:val="TableParagraph"/>
              <w:spacing w:before="49"/>
              <w:ind w:left="119"/>
            </w:pPr>
            <w:r>
              <w:t>Bandırma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40"/>
              </w:rPr>
              <w:t xml:space="preserve"> </w:t>
            </w:r>
            <w:r>
              <w:t>Eylül</w:t>
            </w:r>
            <w:r>
              <w:rPr>
                <w:spacing w:val="40"/>
              </w:rPr>
              <w:t xml:space="preserve"> </w:t>
            </w:r>
            <w:r>
              <w:t>Üniversitesi</w:t>
            </w:r>
            <w:r>
              <w:rPr>
                <w:spacing w:val="40"/>
              </w:rPr>
              <w:t xml:space="preserve"> </w:t>
            </w:r>
            <w:r>
              <w:t>üst</w:t>
            </w:r>
            <w:r>
              <w:rPr>
                <w:spacing w:val="40"/>
              </w:rPr>
              <w:t xml:space="preserve"> </w:t>
            </w:r>
            <w:r>
              <w:t>yönetimi</w:t>
            </w:r>
            <w:r>
              <w:rPr>
                <w:spacing w:val="40"/>
              </w:rPr>
              <w:t xml:space="preserve"> </w:t>
            </w:r>
            <w:r>
              <w:t>tarafından</w:t>
            </w:r>
            <w:r>
              <w:rPr>
                <w:spacing w:val="40"/>
              </w:rPr>
              <w:t xml:space="preserve"> </w:t>
            </w:r>
            <w:r>
              <w:t>belirlenen</w:t>
            </w:r>
            <w:r>
              <w:rPr>
                <w:spacing w:val="40"/>
              </w:rPr>
              <w:t xml:space="preserve"> </w:t>
            </w:r>
            <w:r>
              <w:t>amaç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ilkelere</w:t>
            </w:r>
            <w:r>
              <w:rPr>
                <w:spacing w:val="40"/>
              </w:rPr>
              <w:t xml:space="preserve"> </w:t>
            </w:r>
            <w:r>
              <w:t>uygun</w:t>
            </w:r>
            <w:r>
              <w:rPr>
                <w:spacing w:val="40"/>
              </w:rPr>
              <w:t xml:space="preserve"> </w:t>
            </w:r>
            <w:r>
              <w:t>olarak fakültenin</w:t>
            </w:r>
            <w:r>
              <w:rPr>
                <w:spacing w:val="44"/>
              </w:rPr>
              <w:t xml:space="preserve"> </w:t>
            </w:r>
            <w:r>
              <w:t>vizyonu,</w:t>
            </w:r>
            <w:r>
              <w:rPr>
                <w:spacing w:val="41"/>
              </w:rPr>
              <w:t xml:space="preserve"> </w:t>
            </w:r>
            <w:r>
              <w:t>misyonu</w:t>
            </w:r>
            <w:r>
              <w:rPr>
                <w:spacing w:val="44"/>
              </w:rPr>
              <w:t xml:space="preserve"> </w:t>
            </w:r>
            <w:r>
              <w:t>doğrultusunda</w:t>
            </w:r>
            <w:r>
              <w:rPr>
                <w:spacing w:val="45"/>
              </w:rPr>
              <w:t xml:space="preserve"> </w:t>
            </w:r>
            <w:r>
              <w:t>eğitim-öğretim</w:t>
            </w:r>
            <w:r>
              <w:rPr>
                <w:spacing w:val="45"/>
              </w:rPr>
              <w:t xml:space="preserve"> </w:t>
            </w:r>
            <w:r>
              <w:t>ve</w:t>
            </w:r>
            <w:r>
              <w:rPr>
                <w:spacing w:val="44"/>
              </w:rPr>
              <w:t xml:space="preserve"> </w:t>
            </w:r>
            <w:r>
              <w:t>bilimsel</w:t>
            </w:r>
            <w:r>
              <w:rPr>
                <w:spacing w:val="46"/>
              </w:rPr>
              <w:t xml:space="preserve"> </w:t>
            </w:r>
            <w:r>
              <w:t>çalışmaları</w:t>
            </w:r>
            <w:r>
              <w:rPr>
                <w:spacing w:val="46"/>
              </w:rPr>
              <w:t xml:space="preserve"> </w:t>
            </w:r>
            <w:r>
              <w:t>gerçekleştirmek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için</w:t>
            </w:r>
          </w:p>
          <w:p w14:paraId="02AC87AF" w14:textId="77777777" w:rsidR="008449D3" w:rsidRDefault="00000000">
            <w:pPr>
              <w:pStyle w:val="TableParagraph"/>
              <w:spacing w:line="256" w:lineRule="exact"/>
              <w:ind w:left="119"/>
            </w:pPr>
            <w:proofErr w:type="gramStart"/>
            <w:r>
              <w:t>birimin</w:t>
            </w:r>
            <w:proofErr w:type="gramEnd"/>
            <w:r>
              <w:rPr>
                <w:spacing w:val="-10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faaliyetlerinin</w:t>
            </w:r>
            <w:r>
              <w:rPr>
                <w:spacing w:val="-8"/>
              </w:rPr>
              <w:t xml:space="preserve"> </w:t>
            </w:r>
            <w:r>
              <w:t>yürütülmesi</w:t>
            </w:r>
            <w:r>
              <w:rPr>
                <w:spacing w:val="-6"/>
              </w:rPr>
              <w:t xml:space="preserve"> </w:t>
            </w:r>
            <w:r>
              <w:t>amacıyla</w:t>
            </w:r>
            <w:r>
              <w:rPr>
                <w:spacing w:val="-7"/>
              </w:rPr>
              <w:t xml:space="preserve"> </w:t>
            </w:r>
            <w:r>
              <w:t>çalışmalar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yapmak.</w:t>
            </w:r>
          </w:p>
        </w:tc>
      </w:tr>
      <w:tr w:rsidR="008449D3" w14:paraId="73207CD2" w14:textId="77777777">
        <w:trPr>
          <w:trHeight w:val="325"/>
        </w:trPr>
        <w:tc>
          <w:tcPr>
            <w:tcW w:w="9786" w:type="dxa"/>
          </w:tcPr>
          <w:p w14:paraId="6E73FF92" w14:textId="77777777" w:rsidR="008449D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  <w:spacing w:val="-4"/>
              </w:rPr>
              <w:t>Üstü</w:t>
            </w:r>
          </w:p>
        </w:tc>
      </w:tr>
      <w:tr w:rsidR="008449D3" w14:paraId="77053473" w14:textId="77777777">
        <w:trPr>
          <w:trHeight w:val="326"/>
        </w:trPr>
        <w:tc>
          <w:tcPr>
            <w:tcW w:w="9786" w:type="dxa"/>
          </w:tcPr>
          <w:p w14:paraId="40617D00" w14:textId="77777777" w:rsidR="008449D3" w:rsidRDefault="00000000">
            <w:pPr>
              <w:pStyle w:val="TableParagraph"/>
              <w:spacing w:before="49" w:line="256" w:lineRule="exact"/>
              <w:ind w:left="119"/>
            </w:pPr>
            <w:r>
              <w:t>Bölüm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</w:tr>
      <w:tr w:rsidR="008449D3" w14:paraId="07E857AE" w14:textId="77777777">
        <w:trPr>
          <w:trHeight w:val="325"/>
        </w:trPr>
        <w:tc>
          <w:tcPr>
            <w:tcW w:w="9786" w:type="dxa"/>
          </w:tcPr>
          <w:p w14:paraId="1DBA1C9C" w14:textId="77777777" w:rsidR="008449D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</w:tr>
      <w:tr w:rsidR="008449D3" w14:paraId="5F42DA60" w14:textId="77777777">
        <w:trPr>
          <w:trHeight w:val="325"/>
        </w:trPr>
        <w:tc>
          <w:tcPr>
            <w:tcW w:w="9786" w:type="dxa"/>
          </w:tcPr>
          <w:p w14:paraId="77785ADD" w14:textId="77777777" w:rsidR="008449D3" w:rsidRDefault="00000000">
            <w:pPr>
              <w:pStyle w:val="TableParagraph"/>
              <w:spacing w:before="49" w:line="256" w:lineRule="exact"/>
              <w:ind w:left="119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Araştırma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Görevlisi</w:t>
            </w:r>
          </w:p>
        </w:tc>
      </w:tr>
      <w:tr w:rsidR="008449D3" w14:paraId="4FCB0175" w14:textId="77777777">
        <w:trPr>
          <w:trHeight w:val="326"/>
        </w:trPr>
        <w:tc>
          <w:tcPr>
            <w:tcW w:w="9786" w:type="dxa"/>
          </w:tcPr>
          <w:p w14:paraId="22C08C17" w14:textId="77777777" w:rsidR="008449D3" w:rsidRDefault="00000000">
            <w:pPr>
              <w:pStyle w:val="TableParagraph"/>
              <w:spacing w:before="50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</w:tr>
      <w:tr w:rsidR="008449D3" w14:paraId="3C1E2CA9" w14:textId="77777777">
        <w:trPr>
          <w:trHeight w:val="345"/>
        </w:trPr>
        <w:tc>
          <w:tcPr>
            <w:tcW w:w="9786" w:type="dxa"/>
          </w:tcPr>
          <w:p w14:paraId="3A03BAB3" w14:textId="77777777" w:rsidR="008449D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spacing w:before="50" w:line="275" w:lineRule="exact"/>
            </w:pPr>
            <w:r>
              <w:t>Görevin</w:t>
            </w:r>
            <w:r>
              <w:rPr>
                <w:spacing w:val="-9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kanun,</w:t>
            </w:r>
            <w:r>
              <w:rPr>
                <w:spacing w:val="-8"/>
              </w:rPr>
              <w:t xml:space="preserve"> </w:t>
            </w:r>
            <w:r>
              <w:t>tüzük,</w:t>
            </w:r>
            <w:r>
              <w:rPr>
                <w:spacing w:val="-8"/>
              </w:rPr>
              <w:t xml:space="preserve"> </w:t>
            </w:r>
            <w:r>
              <w:t>yönetmelik</w:t>
            </w:r>
            <w:r>
              <w:rPr>
                <w:spacing w:val="-6"/>
              </w:rPr>
              <w:t xml:space="preserve"> </w:t>
            </w:r>
            <w:r>
              <w:t>ve diğer</w:t>
            </w:r>
            <w:r>
              <w:rPr>
                <w:spacing w:val="-5"/>
              </w:rPr>
              <w:t xml:space="preserve"> </w:t>
            </w:r>
            <w:r>
              <w:t>mevzuatları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bilmek.</w:t>
            </w:r>
          </w:p>
        </w:tc>
      </w:tr>
      <w:tr w:rsidR="008449D3" w14:paraId="6EC94BBF" w14:textId="77777777">
        <w:trPr>
          <w:trHeight w:val="325"/>
        </w:trPr>
        <w:tc>
          <w:tcPr>
            <w:tcW w:w="9786" w:type="dxa"/>
          </w:tcPr>
          <w:p w14:paraId="6CA41BBE" w14:textId="77777777" w:rsidR="008449D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</w:tr>
      <w:tr w:rsidR="008449D3" w14:paraId="08042FF3" w14:textId="77777777">
        <w:trPr>
          <w:trHeight w:val="3821"/>
        </w:trPr>
        <w:tc>
          <w:tcPr>
            <w:tcW w:w="9786" w:type="dxa"/>
          </w:tcPr>
          <w:p w14:paraId="3B6BC4AA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49"/>
              <w:ind w:hanging="360"/>
            </w:pPr>
            <w:r>
              <w:t>2547</w:t>
            </w:r>
            <w:r>
              <w:rPr>
                <w:spacing w:val="-8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Yükseköğretim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3064855A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4"/>
              <w:ind w:hanging="360"/>
            </w:pPr>
            <w:r>
              <w:t>2914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1B5C8E23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0"/>
              <w:ind w:hanging="360"/>
            </w:pPr>
            <w:r>
              <w:t>657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Memurları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48C59048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0"/>
              <w:ind w:hanging="360"/>
            </w:pPr>
            <w:r>
              <w:t>5510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5E3D0381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4"/>
              <w:ind w:hanging="360"/>
            </w:pPr>
            <w:r>
              <w:t>Üniversitelerde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Teşkilat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65BC5489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9"/>
              <w:ind w:hanging="360"/>
            </w:pP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Kurumlarında</w:t>
            </w:r>
            <w:r>
              <w:rPr>
                <w:spacing w:val="-9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Kurulların</w:t>
            </w:r>
            <w:r>
              <w:rPr>
                <w:spacing w:val="-10"/>
              </w:rPr>
              <w:t xml:space="preserve"> </w:t>
            </w:r>
            <w:r>
              <w:t>Oluşturulması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Denetim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05040276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0"/>
              <w:ind w:hanging="360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Üyeliğine</w:t>
            </w:r>
            <w:r>
              <w:rPr>
                <w:spacing w:val="-6"/>
              </w:rPr>
              <w:t xml:space="preserve"> </w:t>
            </w:r>
            <w:r>
              <w:t>Yükseltilme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Atanma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05DF118F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4"/>
              <w:ind w:right="856"/>
            </w:pP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Dışındaki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</w:t>
            </w:r>
            <w:r>
              <w:t>Kadrolarına</w:t>
            </w:r>
            <w:r>
              <w:rPr>
                <w:spacing w:val="-9"/>
              </w:rPr>
              <w:t xml:space="preserve"> </w:t>
            </w:r>
            <w:r>
              <w:t>Naklen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Açıktan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4"/>
              </w:rPr>
              <w:t xml:space="preserve"> </w:t>
            </w:r>
            <w:r>
              <w:t xml:space="preserve">Atamalarda Uygulanacak Merkezi Sınav </w:t>
            </w:r>
            <w:proofErr w:type="gramStart"/>
            <w:r>
              <w:t>İle</w:t>
            </w:r>
            <w:proofErr w:type="gramEnd"/>
            <w:r>
              <w:t xml:space="preserve"> Giriş Sınavlarına İlişkin Usul ve Esaslar Hakkında Yönetmelik</w:t>
            </w:r>
          </w:p>
          <w:p w14:paraId="59B14043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44"/>
              <w:ind w:hanging="360"/>
            </w:pPr>
            <w:r>
              <w:t>Yurtiçinde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Yurtdışında</w:t>
            </w:r>
            <w:r>
              <w:rPr>
                <w:spacing w:val="-7"/>
              </w:rPr>
              <w:t xml:space="preserve"> </w:t>
            </w:r>
            <w:r>
              <w:t>Görevlendirmelerde</w:t>
            </w:r>
            <w:r>
              <w:rPr>
                <w:spacing w:val="-11"/>
              </w:rPr>
              <w:t xml:space="preserve"> </w:t>
            </w:r>
            <w:r>
              <w:t>Uyulacak</w:t>
            </w:r>
            <w:r>
              <w:rPr>
                <w:spacing w:val="-7"/>
              </w:rPr>
              <w:t xml:space="preserve"> </w:t>
            </w:r>
            <w:r>
              <w:t>Esaslara</w:t>
            </w:r>
            <w:r>
              <w:rPr>
                <w:spacing w:val="-8"/>
              </w:rPr>
              <w:t xml:space="preserve"> </w:t>
            </w:r>
            <w:r>
              <w:t>İlişkin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Yönetmelik</w:t>
            </w:r>
          </w:p>
          <w:p w14:paraId="7FFB35B5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4"/>
              <w:ind w:hanging="360"/>
            </w:pPr>
            <w:r>
              <w:t>Yükseköğretim</w:t>
            </w:r>
            <w:r>
              <w:rPr>
                <w:spacing w:val="-8"/>
              </w:rPr>
              <w:t xml:space="preserve"> </w:t>
            </w:r>
            <w:r>
              <w:t>Kurumları</w:t>
            </w:r>
            <w:r>
              <w:rPr>
                <w:spacing w:val="-8"/>
              </w:rPr>
              <w:t xml:space="preserve"> </w:t>
            </w: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Disiplin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63486C1E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0"/>
              <w:ind w:hanging="360"/>
            </w:pPr>
            <w:r>
              <w:t>Bandırma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-5"/>
              </w:rPr>
              <w:t xml:space="preserve"> </w:t>
            </w:r>
            <w:r>
              <w:t>Eylül</w:t>
            </w:r>
            <w:r>
              <w:rPr>
                <w:spacing w:val="-7"/>
              </w:rPr>
              <w:t xml:space="preserve"> </w:t>
            </w:r>
            <w:r>
              <w:t>Üniversitesi</w:t>
            </w:r>
            <w:r>
              <w:rPr>
                <w:spacing w:val="-3"/>
              </w:rPr>
              <w:t xml:space="preserve"> </w:t>
            </w:r>
            <w:r>
              <w:t>Ön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Eğitim-Öğretim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6C68B567" w14:textId="77777777" w:rsidR="008449D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9"/>
              <w:ind w:hanging="360"/>
            </w:pPr>
            <w:r>
              <w:t>Üniversitemizin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7"/>
              </w:rPr>
              <w:t xml:space="preserve"> </w:t>
            </w: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yönergeleri</w:t>
            </w:r>
          </w:p>
        </w:tc>
      </w:tr>
      <w:tr w:rsidR="008449D3" w14:paraId="3A2B63B3" w14:textId="77777777">
        <w:trPr>
          <w:trHeight w:val="326"/>
        </w:trPr>
        <w:tc>
          <w:tcPr>
            <w:tcW w:w="9786" w:type="dxa"/>
          </w:tcPr>
          <w:p w14:paraId="23B03699" w14:textId="77777777" w:rsidR="008449D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8449D3" w14:paraId="4DBFBF3C" w14:textId="77777777">
        <w:trPr>
          <w:trHeight w:val="3514"/>
        </w:trPr>
        <w:tc>
          <w:tcPr>
            <w:tcW w:w="9786" w:type="dxa"/>
          </w:tcPr>
          <w:p w14:paraId="2D9C94E2" w14:textId="77777777" w:rsidR="00844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spacing w:before="52" w:line="237" w:lineRule="auto"/>
              <w:ind w:right="53"/>
              <w:jc w:val="both"/>
            </w:pPr>
            <w:r>
              <w:t>Yükseköğretim kurumlarında 2547 sayılı Yükseköğretim Kanunu’ndaki amaç ve ilkelere uygun biçimde ön</w:t>
            </w:r>
            <w:r>
              <w:rPr>
                <w:spacing w:val="-10"/>
              </w:rPr>
              <w:t xml:space="preserve"> </w:t>
            </w:r>
            <w:r>
              <w:t>lisans,</w:t>
            </w:r>
            <w:r>
              <w:rPr>
                <w:spacing w:val="-11"/>
              </w:rPr>
              <w:t xml:space="preserve"> </w:t>
            </w:r>
            <w:r>
              <w:t>lisans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lisansüstü</w:t>
            </w:r>
            <w:r>
              <w:rPr>
                <w:spacing w:val="-10"/>
              </w:rPr>
              <w:t xml:space="preserve"> </w:t>
            </w:r>
            <w:r>
              <w:t>düzeylerde</w:t>
            </w:r>
            <w:r>
              <w:rPr>
                <w:spacing w:val="-6"/>
              </w:rPr>
              <w:t xml:space="preserve"> </w:t>
            </w:r>
            <w:r>
              <w:t>eğitim-öğretim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uygulamalı</w:t>
            </w:r>
            <w:r>
              <w:rPr>
                <w:spacing w:val="-7"/>
              </w:rPr>
              <w:t xml:space="preserve"> </w:t>
            </w:r>
            <w:r>
              <w:t>çalışmalar</w:t>
            </w:r>
            <w:r>
              <w:rPr>
                <w:spacing w:val="-9"/>
              </w:rPr>
              <w:t xml:space="preserve"> </w:t>
            </w:r>
            <w:r>
              <w:t>yapmak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yaptırmak, proje hazırlıklarını ve seminerleri yönetmek,</w:t>
            </w:r>
          </w:p>
          <w:p w14:paraId="6B08672F" w14:textId="77777777" w:rsidR="00844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6"/>
              </w:tabs>
              <w:spacing w:before="50"/>
              <w:ind w:left="536" w:hanging="359"/>
              <w:jc w:val="both"/>
            </w:pP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kurumlarında,</w:t>
            </w:r>
            <w:r>
              <w:rPr>
                <w:spacing w:val="-9"/>
              </w:rPr>
              <w:t xml:space="preserve"> </w:t>
            </w:r>
            <w:r>
              <w:t>bilimsel</w:t>
            </w:r>
            <w:r>
              <w:rPr>
                <w:spacing w:val="-4"/>
              </w:rPr>
              <w:t xml:space="preserve"> </w:t>
            </w:r>
            <w:r>
              <w:t>araştırmalar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yayınlar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3C6B620C" w14:textId="77777777" w:rsidR="00844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6"/>
              </w:tabs>
              <w:spacing w:before="24"/>
              <w:ind w:left="536" w:hanging="359"/>
              <w:jc w:val="both"/>
            </w:pPr>
            <w:r>
              <w:t>Bölüm</w:t>
            </w:r>
            <w:r>
              <w:rPr>
                <w:spacing w:val="-8"/>
              </w:rPr>
              <w:t xml:space="preserve"> </w:t>
            </w:r>
            <w:r>
              <w:t>komisyonlarında</w:t>
            </w:r>
            <w:r>
              <w:rPr>
                <w:spacing w:val="-7"/>
              </w:rPr>
              <w:t xml:space="preserve"> </w:t>
            </w:r>
            <w:r>
              <w:t>verilen</w:t>
            </w:r>
            <w:r>
              <w:rPr>
                <w:spacing w:val="-9"/>
              </w:rPr>
              <w:t xml:space="preserve"> </w:t>
            </w:r>
            <w:r>
              <w:t>görevleri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7E9D3674" w14:textId="77777777" w:rsidR="00844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spacing w:before="20"/>
              <w:ind w:right="60"/>
              <w:jc w:val="both"/>
            </w:pPr>
            <w:r>
              <w:t>Yeniden atanma ve görev süresi uzatılması ile ilgili talebini, görev süresi bitiminden en geç bir ay önce akademik faaliyet raporunu eklediği dilekçe ile bölüm başkanlığına yapmak,</w:t>
            </w:r>
          </w:p>
          <w:p w14:paraId="703F0702" w14:textId="77777777" w:rsidR="00844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6"/>
              </w:tabs>
              <w:spacing w:before="44"/>
              <w:ind w:left="536" w:hanging="359"/>
              <w:jc w:val="both"/>
            </w:pPr>
            <w:r>
              <w:t>Elektronik</w:t>
            </w:r>
            <w:r>
              <w:rPr>
                <w:spacing w:val="-9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(EBYS)</w:t>
            </w:r>
            <w:r>
              <w:rPr>
                <w:spacing w:val="-8"/>
              </w:rPr>
              <w:t xml:space="preserve"> </w:t>
            </w:r>
            <w:r>
              <w:t>hesabını</w:t>
            </w:r>
            <w:r>
              <w:rPr>
                <w:spacing w:val="-2"/>
              </w:rPr>
              <w:t xml:space="preserve"> </w:t>
            </w:r>
            <w:r>
              <w:t>periyodik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etmek,</w:t>
            </w:r>
          </w:p>
          <w:p w14:paraId="3CFCD622" w14:textId="77777777" w:rsidR="008449D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spacing w:before="19"/>
              <w:ind w:right="59"/>
              <w:jc w:val="both"/>
            </w:pPr>
            <w:r>
              <w:t xml:space="preserve">Bağlı bulunduğu yönetici veya üst yöneticilerin, görev alanı ile ilgili vereceği diğer görevleri yerine </w:t>
            </w:r>
            <w:r>
              <w:rPr>
                <w:spacing w:val="-2"/>
              </w:rPr>
              <w:t>getirmek,</w:t>
            </w:r>
          </w:p>
          <w:p w14:paraId="4AAF9A50" w14:textId="77777777" w:rsidR="008449D3" w:rsidRDefault="00000000">
            <w:pPr>
              <w:pStyle w:val="TableParagraph"/>
              <w:spacing w:before="27" w:line="290" w:lineRule="atLeast"/>
              <w:ind w:left="177" w:right="50"/>
              <w:jc w:val="both"/>
            </w:pPr>
            <w:r>
              <w:t>Yukarıda belirtilen tüm görevleri kanunlara ve yönetmeliklere uygun bir şekilde yerine getirirken dekan ve bölüm başkanına karşı sorumludur.</w:t>
            </w:r>
          </w:p>
        </w:tc>
      </w:tr>
    </w:tbl>
    <w:p w14:paraId="50184846" w14:textId="77777777" w:rsidR="008449D3" w:rsidRDefault="008449D3">
      <w:pPr>
        <w:pStyle w:val="GvdeMetni"/>
        <w:spacing w:before="2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CB38EC" w14:paraId="55082DA6" w14:textId="77777777" w:rsidTr="006D1B1D">
        <w:trPr>
          <w:trHeight w:val="268"/>
        </w:trPr>
        <w:tc>
          <w:tcPr>
            <w:tcW w:w="3538" w:type="dxa"/>
          </w:tcPr>
          <w:p w14:paraId="510B34B0" w14:textId="77777777" w:rsidR="00CB38EC" w:rsidRDefault="00CB38EC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35F12FDF" w14:textId="77777777" w:rsidR="00CB38EC" w:rsidRDefault="00CB38EC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00C65DC6" w14:textId="77777777" w:rsidR="00CB38EC" w:rsidRDefault="00CB38EC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CB38EC" w14:paraId="3126C2E2" w14:textId="77777777" w:rsidTr="006D1B1D">
        <w:trPr>
          <w:trHeight w:val="537"/>
        </w:trPr>
        <w:tc>
          <w:tcPr>
            <w:tcW w:w="3538" w:type="dxa"/>
          </w:tcPr>
          <w:p w14:paraId="35CC2667" w14:textId="77777777" w:rsidR="00CB38EC" w:rsidRPr="00253B30" w:rsidRDefault="00CB38EC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73EA0E56" w14:textId="77777777" w:rsidR="00CB38EC" w:rsidRDefault="00CB38EC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0D4F50C9" w14:textId="053E87B6" w:rsidR="00CB38EC" w:rsidRDefault="00873D8B" w:rsidP="006D1B1D">
            <w:pPr>
              <w:pStyle w:val="TableParagraph"/>
              <w:spacing w:line="268" w:lineRule="exact"/>
              <w:ind w:lef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>
              <w:t xml:space="preserve"> </w:t>
            </w:r>
          </w:p>
        </w:tc>
        <w:tc>
          <w:tcPr>
            <w:tcW w:w="3120" w:type="dxa"/>
          </w:tcPr>
          <w:p w14:paraId="36DAD7B5" w14:textId="77777777" w:rsidR="00CB38EC" w:rsidRDefault="00CB38EC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0492066F" w14:textId="77777777" w:rsidR="00CB38EC" w:rsidRPr="00EF71F4" w:rsidRDefault="00CB38EC" w:rsidP="006D1B1D"/>
          <w:p w14:paraId="710D9555" w14:textId="77777777" w:rsidR="00CB38EC" w:rsidRPr="00EF71F4" w:rsidRDefault="00CB38EC" w:rsidP="00CB38EC">
            <w:pPr>
              <w:ind w:firstLine="720"/>
            </w:pPr>
          </w:p>
        </w:tc>
      </w:tr>
    </w:tbl>
    <w:p w14:paraId="75481CCA" w14:textId="77777777" w:rsidR="008449D3" w:rsidRDefault="008449D3">
      <w:pPr>
        <w:pStyle w:val="TableParagraph"/>
        <w:jc w:val="center"/>
        <w:sectPr w:rsidR="008449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780" w:right="283" w:bottom="1120" w:left="1275" w:header="710" w:footer="940" w:gutter="0"/>
          <w:pgNumType w:start="1"/>
          <w:cols w:space="708"/>
        </w:sectPr>
      </w:pPr>
    </w:p>
    <w:p w14:paraId="6A8557CF" w14:textId="77777777" w:rsidR="008449D3" w:rsidRDefault="008449D3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8449D3" w14:paraId="7BC50F20" w14:textId="77777777">
        <w:trPr>
          <w:trHeight w:val="326"/>
        </w:trPr>
        <w:tc>
          <w:tcPr>
            <w:tcW w:w="9786" w:type="dxa"/>
          </w:tcPr>
          <w:p w14:paraId="188685BB" w14:textId="77777777" w:rsidR="008449D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Komisyonu</w:t>
            </w:r>
            <w:r>
              <w:rPr>
                <w:b/>
                <w:spacing w:val="-3"/>
              </w:rPr>
              <w:t xml:space="preserve"> </w:t>
            </w:r>
            <w:r>
              <w:t>(</w:t>
            </w:r>
            <w:r>
              <w:rPr>
                <w:b/>
              </w:rPr>
              <w:t>KYS)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8449D3" w14:paraId="17CA0C4C" w14:textId="77777777">
        <w:trPr>
          <w:trHeight w:val="2645"/>
        </w:trPr>
        <w:tc>
          <w:tcPr>
            <w:tcW w:w="9786" w:type="dxa"/>
          </w:tcPr>
          <w:p w14:paraId="51E247AB" w14:textId="77777777" w:rsidR="008449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537"/>
              </w:tabs>
              <w:spacing w:before="50"/>
              <w:ind w:right="64" w:hanging="361"/>
              <w:rPr>
                <w:rFonts w:ascii="Segoe UI Symbol" w:hAnsi="Segoe UI Symbol"/>
              </w:rPr>
            </w:pPr>
            <w:r>
              <w:t>Üniversitenin Misyonunu, Vizyonunu, Kalite Politikasını benimsemek, bu doğrultuda hareket etmek ve</w:t>
            </w:r>
            <w:r>
              <w:rPr>
                <w:spacing w:val="40"/>
              </w:rPr>
              <w:t xml:space="preserve"> </w:t>
            </w:r>
            <w:r>
              <w:t>biriminde bu doğrultuda hareket edilmesini sağlamak,</w:t>
            </w:r>
          </w:p>
          <w:p w14:paraId="70E44D80" w14:textId="77777777" w:rsidR="008449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ind w:hanging="360"/>
              <w:rPr>
                <w:rFonts w:ascii="Arial MT" w:hAnsi="Arial MT"/>
              </w:rPr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hedeflerini</w:t>
            </w:r>
            <w:r>
              <w:rPr>
                <w:spacing w:val="-5"/>
              </w:rPr>
              <w:t xml:space="preserve"> </w:t>
            </w:r>
            <w:r>
              <w:t>belirlemek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ulaşılması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üzerine</w:t>
            </w:r>
            <w:r>
              <w:rPr>
                <w:spacing w:val="-6"/>
              </w:rPr>
              <w:t xml:space="preserve"> </w:t>
            </w:r>
            <w:r>
              <w:t>düşen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017E144D" w14:textId="77777777" w:rsidR="008449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19" w:line="235" w:lineRule="auto"/>
              <w:ind w:right="211" w:hanging="361"/>
              <w:rPr>
                <w:rFonts w:ascii="Arial MT" w:hAnsi="Arial MT"/>
              </w:rPr>
            </w:pPr>
            <w:r>
              <w:t>Faaliyetlerini</w:t>
            </w:r>
            <w:r>
              <w:rPr>
                <w:spacing w:val="-2"/>
              </w:rPr>
              <w:t xml:space="preserve"> </w:t>
            </w:r>
            <w:r>
              <w:t>yürütürken</w:t>
            </w:r>
            <w:r>
              <w:rPr>
                <w:spacing w:val="-5"/>
              </w:rPr>
              <w:t xml:space="preserve"> </w:t>
            </w:r>
            <w:r>
              <w:t>BANÜ</w:t>
            </w:r>
            <w:r>
              <w:rPr>
                <w:spacing w:val="-2"/>
              </w:rPr>
              <w:t xml:space="preserve"> </w:t>
            </w:r>
            <w:r>
              <w:t>KYS</w:t>
            </w:r>
            <w:r>
              <w:rPr>
                <w:spacing w:val="-5"/>
              </w:rPr>
              <w:t xml:space="preserve"> </w:t>
            </w:r>
            <w:proofErr w:type="gramStart"/>
            <w:r>
              <w:t>dokümanlarına</w:t>
            </w:r>
            <w:proofErr w:type="gramEnd"/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hareket</w:t>
            </w:r>
            <w:r>
              <w:rPr>
                <w:spacing w:val="-6"/>
              </w:rPr>
              <w:t xml:space="preserve"> </w:t>
            </w:r>
            <w:r>
              <w:t>edilmesini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kayıtlara</w:t>
            </w:r>
            <w:r>
              <w:rPr>
                <w:spacing w:val="-5"/>
              </w:rPr>
              <w:t xml:space="preserve"> </w:t>
            </w:r>
            <w:r>
              <w:t>yönelik ilgili koordinasyonu sağlamak,</w:t>
            </w:r>
          </w:p>
          <w:p w14:paraId="5CDD778E" w14:textId="77777777" w:rsidR="008449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55"/>
              <w:ind w:right="798" w:hanging="361"/>
              <w:rPr>
                <w:rFonts w:ascii="Arial MT" w:hAnsi="Arial MT"/>
              </w:rPr>
            </w:pPr>
            <w:r>
              <w:t>KYS</w:t>
            </w:r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biriminde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önleyici</w:t>
            </w:r>
            <w:r>
              <w:rPr>
                <w:spacing w:val="-3"/>
              </w:rPr>
              <w:t xml:space="preserve"> </w:t>
            </w:r>
            <w:r>
              <w:t>faaliyetlerin</w:t>
            </w:r>
            <w:r>
              <w:rPr>
                <w:spacing w:val="-6"/>
              </w:rPr>
              <w:t xml:space="preserve"> </w:t>
            </w:r>
            <w:r>
              <w:t>yerine getirilmesine</w:t>
            </w:r>
            <w:r>
              <w:rPr>
                <w:spacing w:val="-5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14:paraId="37407B86" w14:textId="77777777" w:rsidR="008449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4"/>
              <w:ind w:hanging="360"/>
              <w:rPr>
                <w:rFonts w:ascii="Arial MT" w:hAnsi="Arial MT"/>
              </w:rPr>
            </w:pPr>
            <w:r>
              <w:t>Yaptığı</w:t>
            </w:r>
            <w:r>
              <w:rPr>
                <w:spacing w:val="-8"/>
              </w:rPr>
              <w:t xml:space="preserve"> </w:t>
            </w:r>
            <w:r>
              <w:t>işle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iyileştirme</w:t>
            </w:r>
            <w:r>
              <w:rPr>
                <w:spacing w:val="-7"/>
              </w:rPr>
              <w:t xml:space="preserve"> </w:t>
            </w:r>
            <w:r>
              <w:t>önerilerini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Koordinatörlüğü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14:paraId="3FCF8910" w14:textId="77777777" w:rsidR="008449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24" w:line="266" w:lineRule="exact"/>
              <w:ind w:hanging="360"/>
              <w:rPr>
                <w:rFonts w:ascii="Arial MT" w:hAnsi="Arial MT"/>
              </w:rPr>
            </w:pPr>
            <w:r>
              <w:t>KYS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faaliyetlere</w:t>
            </w:r>
            <w:r>
              <w:rPr>
                <w:spacing w:val="-6"/>
              </w:rPr>
              <w:t xml:space="preserve"> </w:t>
            </w:r>
            <w:r>
              <w:t>birimi</w:t>
            </w:r>
            <w:r>
              <w:rPr>
                <w:spacing w:val="-8"/>
              </w:rPr>
              <w:t xml:space="preserve"> </w:t>
            </w:r>
            <w:r>
              <w:t>adına</w:t>
            </w:r>
            <w:r>
              <w:rPr>
                <w:spacing w:val="-6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8449D3" w14:paraId="5488AFD7" w14:textId="77777777">
        <w:trPr>
          <w:trHeight w:val="325"/>
        </w:trPr>
        <w:tc>
          <w:tcPr>
            <w:tcW w:w="9786" w:type="dxa"/>
          </w:tcPr>
          <w:p w14:paraId="3D467F26" w14:textId="77777777" w:rsidR="008449D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8449D3" w14:paraId="280D9012" w14:textId="77777777">
        <w:trPr>
          <w:trHeight w:val="628"/>
        </w:trPr>
        <w:tc>
          <w:tcPr>
            <w:tcW w:w="9786" w:type="dxa"/>
          </w:tcPr>
          <w:p w14:paraId="1ACEBF8C" w14:textId="77777777" w:rsidR="008449D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49"/>
              <w:ind w:hanging="360"/>
            </w:pPr>
            <w:r>
              <w:t>Yukarıda</w:t>
            </w:r>
            <w:r>
              <w:rPr>
                <w:spacing w:val="-10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sorumlulukları</w:t>
            </w:r>
            <w:r>
              <w:rPr>
                <w:spacing w:val="-3"/>
              </w:rPr>
              <w:t xml:space="preserve"> </w:t>
            </w:r>
            <w:r>
              <w:t>gerçekleştirme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yetkisi,</w:t>
            </w:r>
          </w:p>
          <w:p w14:paraId="08971BAE" w14:textId="77777777" w:rsidR="008449D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20"/>
              <w:ind w:hanging="360"/>
            </w:pPr>
            <w:r>
              <w:t>Faaliyetlerin</w:t>
            </w:r>
            <w:r>
              <w:rPr>
                <w:spacing w:val="-10"/>
              </w:rPr>
              <w:t xml:space="preserve"> </w:t>
            </w:r>
            <w:r>
              <w:t>gerçekleştirilebilmesi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araç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gereci</w:t>
            </w:r>
            <w:r>
              <w:rPr>
                <w:spacing w:val="1"/>
              </w:rPr>
              <w:t xml:space="preserve"> </w:t>
            </w:r>
            <w:r>
              <w:t>kullanma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yetkisi.</w:t>
            </w:r>
          </w:p>
        </w:tc>
      </w:tr>
    </w:tbl>
    <w:p w14:paraId="2B5CBC4F" w14:textId="77777777" w:rsidR="008449D3" w:rsidRDefault="008449D3">
      <w:pPr>
        <w:pStyle w:val="GvdeMetni"/>
        <w:rPr>
          <w:rFonts w:ascii="Times New Roman"/>
          <w:sz w:val="20"/>
        </w:rPr>
      </w:pPr>
    </w:p>
    <w:p w14:paraId="1FB0FE44" w14:textId="77777777" w:rsidR="008449D3" w:rsidRDefault="008449D3">
      <w:pPr>
        <w:pStyle w:val="GvdeMetni"/>
        <w:rPr>
          <w:rFonts w:ascii="Times New Roman"/>
          <w:sz w:val="20"/>
        </w:rPr>
      </w:pPr>
    </w:p>
    <w:p w14:paraId="641728D4" w14:textId="77777777" w:rsidR="008449D3" w:rsidRDefault="008449D3">
      <w:pPr>
        <w:pStyle w:val="GvdeMetni"/>
        <w:rPr>
          <w:rFonts w:ascii="Times New Roman"/>
          <w:sz w:val="20"/>
        </w:rPr>
      </w:pPr>
    </w:p>
    <w:p w14:paraId="67863AB5" w14:textId="77777777" w:rsidR="008449D3" w:rsidRDefault="008449D3">
      <w:pPr>
        <w:pStyle w:val="GvdeMetni"/>
        <w:rPr>
          <w:rFonts w:ascii="Times New Roman"/>
          <w:sz w:val="20"/>
        </w:rPr>
      </w:pPr>
    </w:p>
    <w:p w14:paraId="23872EF6" w14:textId="77777777" w:rsidR="008449D3" w:rsidRDefault="008449D3">
      <w:pPr>
        <w:pStyle w:val="GvdeMetni"/>
        <w:rPr>
          <w:rFonts w:ascii="Times New Roman"/>
          <w:sz w:val="20"/>
        </w:rPr>
      </w:pPr>
    </w:p>
    <w:p w14:paraId="14215ADA" w14:textId="77777777" w:rsidR="008449D3" w:rsidRDefault="008449D3">
      <w:pPr>
        <w:pStyle w:val="GvdeMetni"/>
        <w:rPr>
          <w:rFonts w:ascii="Times New Roman"/>
          <w:sz w:val="20"/>
        </w:rPr>
      </w:pPr>
    </w:p>
    <w:p w14:paraId="5EA71B9C" w14:textId="77777777" w:rsidR="008449D3" w:rsidRDefault="008449D3">
      <w:pPr>
        <w:pStyle w:val="GvdeMetni"/>
        <w:rPr>
          <w:rFonts w:ascii="Times New Roman"/>
          <w:sz w:val="20"/>
        </w:rPr>
      </w:pPr>
    </w:p>
    <w:p w14:paraId="4BDB1546" w14:textId="77777777" w:rsidR="008449D3" w:rsidRDefault="008449D3">
      <w:pPr>
        <w:pStyle w:val="GvdeMetni"/>
        <w:rPr>
          <w:rFonts w:ascii="Times New Roman"/>
          <w:sz w:val="20"/>
        </w:rPr>
      </w:pPr>
    </w:p>
    <w:p w14:paraId="2ECC03F5" w14:textId="77777777" w:rsidR="008449D3" w:rsidRDefault="008449D3">
      <w:pPr>
        <w:pStyle w:val="GvdeMetni"/>
        <w:rPr>
          <w:rFonts w:ascii="Times New Roman"/>
          <w:sz w:val="20"/>
        </w:rPr>
      </w:pPr>
    </w:p>
    <w:p w14:paraId="63C0AC90" w14:textId="77777777" w:rsidR="008449D3" w:rsidRDefault="008449D3">
      <w:pPr>
        <w:pStyle w:val="GvdeMetni"/>
        <w:rPr>
          <w:rFonts w:ascii="Times New Roman"/>
          <w:sz w:val="20"/>
        </w:rPr>
      </w:pPr>
    </w:p>
    <w:p w14:paraId="71A8F2FE" w14:textId="77777777" w:rsidR="008449D3" w:rsidRDefault="008449D3">
      <w:pPr>
        <w:pStyle w:val="GvdeMetni"/>
        <w:rPr>
          <w:rFonts w:ascii="Times New Roman"/>
          <w:sz w:val="20"/>
        </w:rPr>
      </w:pPr>
    </w:p>
    <w:p w14:paraId="797EDC94" w14:textId="77777777" w:rsidR="008449D3" w:rsidRDefault="008449D3">
      <w:pPr>
        <w:pStyle w:val="GvdeMetni"/>
        <w:rPr>
          <w:rFonts w:ascii="Times New Roman"/>
          <w:sz w:val="20"/>
        </w:rPr>
      </w:pPr>
    </w:p>
    <w:p w14:paraId="12E0FF99" w14:textId="77777777" w:rsidR="008449D3" w:rsidRDefault="008449D3">
      <w:pPr>
        <w:pStyle w:val="GvdeMetni"/>
        <w:rPr>
          <w:rFonts w:ascii="Times New Roman"/>
          <w:sz w:val="20"/>
        </w:rPr>
      </w:pPr>
    </w:p>
    <w:p w14:paraId="5CBA3E5D" w14:textId="77777777" w:rsidR="008449D3" w:rsidRDefault="008449D3">
      <w:pPr>
        <w:pStyle w:val="GvdeMetni"/>
        <w:rPr>
          <w:rFonts w:ascii="Times New Roman"/>
          <w:sz w:val="20"/>
        </w:rPr>
      </w:pPr>
    </w:p>
    <w:p w14:paraId="6FF74EF2" w14:textId="77777777" w:rsidR="008449D3" w:rsidRDefault="008449D3">
      <w:pPr>
        <w:pStyle w:val="GvdeMetni"/>
        <w:rPr>
          <w:rFonts w:ascii="Times New Roman"/>
          <w:sz w:val="20"/>
        </w:rPr>
      </w:pPr>
    </w:p>
    <w:p w14:paraId="7D9C9FF5" w14:textId="77777777" w:rsidR="008449D3" w:rsidRDefault="008449D3">
      <w:pPr>
        <w:pStyle w:val="GvdeMetni"/>
        <w:rPr>
          <w:rFonts w:ascii="Times New Roman"/>
          <w:sz w:val="20"/>
        </w:rPr>
      </w:pPr>
    </w:p>
    <w:p w14:paraId="7CB1788E" w14:textId="77777777" w:rsidR="008449D3" w:rsidRDefault="008449D3">
      <w:pPr>
        <w:pStyle w:val="GvdeMetni"/>
        <w:rPr>
          <w:rFonts w:ascii="Times New Roman"/>
          <w:sz w:val="20"/>
        </w:rPr>
      </w:pPr>
    </w:p>
    <w:p w14:paraId="3F6AD7D9" w14:textId="77777777" w:rsidR="008449D3" w:rsidRDefault="008449D3">
      <w:pPr>
        <w:pStyle w:val="GvdeMetni"/>
        <w:rPr>
          <w:rFonts w:ascii="Times New Roman"/>
          <w:sz w:val="20"/>
        </w:rPr>
      </w:pPr>
    </w:p>
    <w:p w14:paraId="00E767D8" w14:textId="77777777" w:rsidR="008449D3" w:rsidRDefault="008449D3">
      <w:pPr>
        <w:pStyle w:val="GvdeMetni"/>
        <w:rPr>
          <w:rFonts w:ascii="Times New Roman"/>
          <w:sz w:val="20"/>
        </w:rPr>
      </w:pPr>
    </w:p>
    <w:p w14:paraId="48876BF0" w14:textId="77777777" w:rsidR="008449D3" w:rsidRDefault="008449D3">
      <w:pPr>
        <w:pStyle w:val="GvdeMetni"/>
        <w:rPr>
          <w:rFonts w:ascii="Times New Roman"/>
          <w:sz w:val="20"/>
        </w:rPr>
      </w:pPr>
    </w:p>
    <w:p w14:paraId="0E449EF3" w14:textId="77777777" w:rsidR="008449D3" w:rsidRDefault="008449D3">
      <w:pPr>
        <w:pStyle w:val="GvdeMetni"/>
        <w:rPr>
          <w:rFonts w:ascii="Times New Roman"/>
          <w:sz w:val="20"/>
        </w:rPr>
      </w:pPr>
    </w:p>
    <w:p w14:paraId="79927729" w14:textId="77777777" w:rsidR="008449D3" w:rsidRDefault="008449D3">
      <w:pPr>
        <w:pStyle w:val="GvdeMetni"/>
        <w:rPr>
          <w:rFonts w:ascii="Times New Roman"/>
          <w:sz w:val="20"/>
        </w:rPr>
      </w:pPr>
    </w:p>
    <w:p w14:paraId="02F26A84" w14:textId="77777777" w:rsidR="008449D3" w:rsidRDefault="008449D3">
      <w:pPr>
        <w:pStyle w:val="GvdeMetni"/>
        <w:rPr>
          <w:rFonts w:ascii="Times New Roman"/>
          <w:sz w:val="20"/>
        </w:rPr>
      </w:pPr>
    </w:p>
    <w:p w14:paraId="28ECFEC8" w14:textId="77777777" w:rsidR="008449D3" w:rsidRDefault="008449D3">
      <w:pPr>
        <w:pStyle w:val="GvdeMetni"/>
        <w:rPr>
          <w:rFonts w:ascii="Times New Roman"/>
          <w:sz w:val="20"/>
        </w:rPr>
      </w:pPr>
    </w:p>
    <w:p w14:paraId="26F6F44F" w14:textId="77777777" w:rsidR="008449D3" w:rsidRDefault="008449D3">
      <w:pPr>
        <w:pStyle w:val="GvdeMetni"/>
        <w:rPr>
          <w:rFonts w:ascii="Times New Roman"/>
          <w:sz w:val="20"/>
        </w:rPr>
      </w:pPr>
    </w:p>
    <w:p w14:paraId="499E9E86" w14:textId="77777777" w:rsidR="008449D3" w:rsidRDefault="008449D3">
      <w:pPr>
        <w:pStyle w:val="GvdeMetni"/>
        <w:rPr>
          <w:rFonts w:ascii="Times New Roman"/>
          <w:sz w:val="20"/>
        </w:rPr>
      </w:pPr>
    </w:p>
    <w:p w14:paraId="653465C0" w14:textId="77777777" w:rsidR="008449D3" w:rsidRDefault="008449D3">
      <w:pPr>
        <w:pStyle w:val="GvdeMetni"/>
        <w:spacing w:before="19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CB38EC" w14:paraId="41835CEA" w14:textId="77777777" w:rsidTr="006D1B1D">
        <w:trPr>
          <w:trHeight w:val="268"/>
        </w:trPr>
        <w:tc>
          <w:tcPr>
            <w:tcW w:w="3538" w:type="dxa"/>
          </w:tcPr>
          <w:p w14:paraId="0088F526" w14:textId="77777777" w:rsidR="00CB38EC" w:rsidRDefault="00CB38EC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21315892" w14:textId="77777777" w:rsidR="00CB38EC" w:rsidRDefault="00CB38EC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7D1FA17E" w14:textId="77777777" w:rsidR="00CB38EC" w:rsidRDefault="00CB38EC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CB38EC" w14:paraId="0C4396AD" w14:textId="77777777" w:rsidTr="006D1B1D">
        <w:trPr>
          <w:trHeight w:val="537"/>
        </w:trPr>
        <w:tc>
          <w:tcPr>
            <w:tcW w:w="3538" w:type="dxa"/>
          </w:tcPr>
          <w:p w14:paraId="67906216" w14:textId="77777777" w:rsidR="00CB38EC" w:rsidRPr="00253B30" w:rsidRDefault="00CB38EC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290FC11B" w14:textId="77777777" w:rsidR="00CB38EC" w:rsidRDefault="00CB38EC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4F6A7441" w14:textId="57152F9A" w:rsidR="00CB38EC" w:rsidRDefault="00873D8B" w:rsidP="006D1B1D">
            <w:pPr>
              <w:pStyle w:val="TableParagraph"/>
              <w:spacing w:line="268" w:lineRule="exact"/>
              <w:ind w:lef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>
              <w:t xml:space="preserve"> </w:t>
            </w:r>
          </w:p>
        </w:tc>
        <w:tc>
          <w:tcPr>
            <w:tcW w:w="3120" w:type="dxa"/>
          </w:tcPr>
          <w:p w14:paraId="41FAB635" w14:textId="77777777" w:rsidR="00CB38EC" w:rsidRDefault="00CB38EC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4A2CEBDD" w14:textId="77777777" w:rsidR="00CB38EC" w:rsidRPr="00EF71F4" w:rsidRDefault="00CB38EC" w:rsidP="006D1B1D"/>
          <w:p w14:paraId="38616A9B" w14:textId="77777777" w:rsidR="00CB38EC" w:rsidRPr="00EF71F4" w:rsidRDefault="00CB38EC" w:rsidP="006D1B1D"/>
        </w:tc>
      </w:tr>
    </w:tbl>
    <w:p w14:paraId="04CB46F7" w14:textId="77777777" w:rsidR="00416FC0" w:rsidRDefault="00416FC0"/>
    <w:sectPr w:rsidR="00416FC0">
      <w:headerReference w:type="default" r:id="rId13"/>
      <w:footerReference w:type="default" r:id="rId14"/>
      <w:pgSz w:w="11910" w:h="16840"/>
      <w:pgMar w:top="2780" w:right="283" w:bottom="940" w:left="1275" w:header="71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1960" w14:textId="77777777" w:rsidR="00DC5E85" w:rsidRDefault="00DC5E85">
      <w:r>
        <w:separator/>
      </w:r>
    </w:p>
  </w:endnote>
  <w:endnote w:type="continuationSeparator" w:id="0">
    <w:p w14:paraId="0B93A81C" w14:textId="77777777" w:rsidR="00DC5E85" w:rsidRDefault="00D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156F" w14:textId="77777777" w:rsidR="00CB38EC" w:rsidRDefault="00CB38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ACBB" w14:textId="77777777" w:rsidR="008449D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65A25782" wp14:editId="52C3AEBC">
              <wp:simplePos x="0" y="0"/>
              <wp:positionH relativeFrom="page">
                <wp:posOffset>5541818</wp:posOffset>
              </wp:positionH>
              <wp:positionV relativeFrom="page">
                <wp:posOffset>10150764</wp:posOffset>
              </wp:positionV>
              <wp:extent cx="1672589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89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23AA4" w14:textId="6E63E4B9" w:rsidR="008449D3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İİBF-GT-005/0</w:t>
                          </w:r>
                          <w:r w:rsidR="00CB38EC">
                            <w:rPr>
                              <w:color w:val="006FC0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.0</w:t>
                          </w:r>
                          <w:r w:rsidR="00CB38EC">
                            <w:rPr>
                              <w:color w:val="006FC0"/>
                              <w:spacing w:val="-2"/>
                            </w:rPr>
                            <w:t>9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257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36.35pt;margin-top:799.25pt;width:131.7pt;height:24pt;z-index:-15871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" filled="f" stroked="f">
              <v:textbox inset="0,0,0,0">
                <w:txbxContent>
                  <w:p w14:paraId="3A223AA4" w14:textId="6E63E4B9" w:rsidR="008449D3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İİBF-GT-005/0</w:t>
                    </w:r>
                    <w:r w:rsidR="00CB38EC">
                      <w:rPr>
                        <w:color w:val="006FC0"/>
                        <w:spacing w:val="-2"/>
                      </w:rPr>
                      <w:t>1</w:t>
                    </w:r>
                    <w:r>
                      <w:rPr>
                        <w:color w:val="006FC0"/>
                        <w:spacing w:val="-2"/>
                      </w:rPr>
                      <w:t>.0</w:t>
                    </w:r>
                    <w:r w:rsidR="00CB38EC">
                      <w:rPr>
                        <w:color w:val="006FC0"/>
                        <w:spacing w:val="-2"/>
                      </w:rPr>
                      <w:t>9</w:t>
                    </w:r>
                    <w:r>
                      <w:rPr>
                        <w:color w:val="006FC0"/>
                        <w:spacing w:val="-2"/>
                      </w:rPr>
                      <w:t>.2025/00/-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F1A" w14:textId="77777777" w:rsidR="00CB38EC" w:rsidRDefault="00CB38EC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CC46" w14:textId="77777777" w:rsidR="008449D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600B2FB1" wp14:editId="28318713">
              <wp:simplePos x="0" y="0"/>
              <wp:positionH relativeFrom="page">
                <wp:posOffset>5539866</wp:posOffset>
              </wp:positionH>
              <wp:positionV relativeFrom="page">
                <wp:posOffset>9937191</wp:posOffset>
              </wp:positionV>
              <wp:extent cx="1672589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8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453AF" w14:textId="62EF564A" w:rsidR="008449D3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İİBF-GT-005/0</w:t>
                          </w:r>
                          <w:r w:rsidR="00CB38EC">
                            <w:rPr>
                              <w:color w:val="006FC0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.0</w:t>
                          </w:r>
                          <w:r w:rsidR="00CB38EC">
                            <w:rPr>
                              <w:color w:val="006FC0"/>
                              <w:spacing w:val="-2"/>
                            </w:rPr>
                            <w:t>9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B2FB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36.2pt;margin-top:782.45pt;width:131.7pt;height:13.0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" filled="f" stroked="f">
              <v:textbox inset="0,0,0,0">
                <w:txbxContent>
                  <w:p w14:paraId="1EA453AF" w14:textId="62EF564A" w:rsidR="008449D3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İİBF-GT-005/0</w:t>
                    </w:r>
                    <w:r w:rsidR="00CB38EC">
                      <w:rPr>
                        <w:color w:val="006FC0"/>
                        <w:spacing w:val="-2"/>
                      </w:rPr>
                      <w:t>1</w:t>
                    </w:r>
                    <w:r>
                      <w:rPr>
                        <w:color w:val="006FC0"/>
                        <w:spacing w:val="-2"/>
                      </w:rPr>
                      <w:t>.0</w:t>
                    </w:r>
                    <w:r w:rsidR="00CB38EC">
                      <w:rPr>
                        <w:color w:val="006FC0"/>
                        <w:spacing w:val="-2"/>
                      </w:rPr>
                      <w:t>9</w:t>
                    </w:r>
                    <w:r>
                      <w:rPr>
                        <w:color w:val="006FC0"/>
                        <w:spacing w:val="-2"/>
                      </w:rPr>
                      <w:t>.2025/00/-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7C6C" w14:textId="77777777" w:rsidR="00DC5E85" w:rsidRDefault="00DC5E85">
      <w:r>
        <w:separator/>
      </w:r>
    </w:p>
  </w:footnote>
  <w:footnote w:type="continuationSeparator" w:id="0">
    <w:p w14:paraId="3BDFCF41" w14:textId="77777777" w:rsidR="00DC5E85" w:rsidRDefault="00DC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6855" w14:textId="77777777" w:rsidR="00CB38EC" w:rsidRDefault="00CB38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18B" w14:textId="77777777" w:rsidR="008449D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DCC7242" wp14:editId="4747FD42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8449D3" w14:paraId="3CD068E8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0F179B5A" w14:textId="77777777" w:rsidR="008449D3" w:rsidRDefault="008449D3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17AF8F0F" w14:textId="77777777" w:rsidR="008449D3" w:rsidRDefault="008449D3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450FF13D" w14:textId="77777777" w:rsidR="008449D3" w:rsidRDefault="00000000">
                                <w:pPr>
                                  <w:pStyle w:val="TableParagraph"/>
                                  <w:spacing w:before="0" w:line="453" w:lineRule="auto"/>
                                  <w:ind w:left="198" w:right="20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ARAŞTIRMA GÖREVLİSİ</w:t>
                                </w:r>
                              </w:p>
                              <w:p w14:paraId="0FA6933F" w14:textId="77777777" w:rsidR="008449D3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046B8273" w14:textId="77777777" w:rsidR="008449D3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B782FD9" w14:textId="77777777" w:rsidR="008449D3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005</w:t>
                                </w:r>
                              </w:p>
                            </w:tc>
                          </w:tr>
                          <w:tr w:rsidR="008449D3" w14:paraId="15FAED30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55544A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8F63B7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1DF12C3D" w14:textId="77777777" w:rsidR="008449D3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83AE1F2" w14:textId="31AE0BEA" w:rsidR="008449D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</w:t>
                                </w:r>
                                <w:r w:rsidR="00CB38EC">
                                  <w:rPr>
                                    <w:spacing w:val="-2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</w:rPr>
                                  <w:t>.0</w:t>
                                </w:r>
                                <w:r w:rsidR="00CB38EC">
                                  <w:rPr>
                                    <w:spacing w:val="-2"/>
                                  </w:rPr>
                                  <w:t>9</w:t>
                                </w:r>
                                <w:r>
                                  <w:rPr>
                                    <w:spacing w:val="-2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8449D3" w14:paraId="31B080AB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6A0FF8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F38C83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3625B40" w14:textId="77777777" w:rsidR="008449D3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F53820A" w14:textId="644E3247" w:rsidR="008449D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8449D3" w14:paraId="031E9E62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44DB17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95D951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3EBF0212" w14:textId="77777777" w:rsidR="008449D3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0BF39F1" w14:textId="77777777" w:rsidR="008449D3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8AEC22F" w14:textId="77777777" w:rsidR="008449D3" w:rsidRDefault="008449D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C72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35pt;margin-top:35.3pt;width:501.6pt;height:10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8449D3" w14:paraId="3CD068E8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0F179B5A" w14:textId="77777777" w:rsidR="008449D3" w:rsidRDefault="008449D3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17AF8F0F" w14:textId="77777777" w:rsidR="008449D3" w:rsidRDefault="008449D3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450FF13D" w14:textId="77777777" w:rsidR="008449D3" w:rsidRDefault="00000000">
                          <w:pPr>
                            <w:pStyle w:val="TableParagraph"/>
                            <w:spacing w:before="0" w:line="453" w:lineRule="auto"/>
                            <w:ind w:left="198" w:right="20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ARAŞTIRMA GÖREVLİSİ</w:t>
                          </w:r>
                        </w:p>
                        <w:p w14:paraId="0FA6933F" w14:textId="77777777" w:rsidR="008449D3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046B8273" w14:textId="77777777" w:rsidR="008449D3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2B782FD9" w14:textId="77777777" w:rsidR="008449D3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005</w:t>
                          </w:r>
                        </w:p>
                      </w:tc>
                    </w:tr>
                    <w:tr w:rsidR="008449D3" w14:paraId="15FAED30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2255544A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3E8F63B7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1DF12C3D" w14:textId="77777777" w:rsidR="008449D3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83AE1F2" w14:textId="31AE0BEA" w:rsidR="008449D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CB38EC">
                            <w:rPr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>.0</w:t>
                          </w:r>
                          <w:r w:rsidR="00CB38EC">
                            <w:rPr>
                              <w:spacing w:val="-2"/>
                            </w:rPr>
                            <w:t>9</w:t>
                          </w:r>
                          <w:r>
                            <w:rPr>
                              <w:spacing w:val="-2"/>
                            </w:rPr>
                            <w:t>.2025</w:t>
                          </w:r>
                        </w:p>
                      </w:tc>
                    </w:tr>
                    <w:tr w:rsidR="008449D3" w14:paraId="31B080AB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566A0FF8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3DF38C83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43625B40" w14:textId="77777777" w:rsidR="008449D3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2F53820A" w14:textId="644E3247" w:rsidR="008449D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8449D3" w14:paraId="031E9E62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5B44DB17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7B95D951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3EBF0212" w14:textId="77777777" w:rsidR="008449D3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0BF39F1" w14:textId="77777777" w:rsidR="008449D3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8AEC22F" w14:textId="77777777" w:rsidR="008449D3" w:rsidRDefault="008449D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4480" behindDoc="1" locked="0" layoutInCell="1" allowOverlap="1" wp14:anchorId="2FCB980E" wp14:editId="30952B13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E63E" w14:textId="77777777" w:rsidR="00CB38EC" w:rsidRDefault="00CB38E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91B9" w14:textId="77777777" w:rsidR="008449D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68FDAA2" wp14:editId="67C363EC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8449D3" w14:paraId="66055768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33111A83" w14:textId="77777777" w:rsidR="008449D3" w:rsidRDefault="008449D3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3232EF61" w14:textId="77777777" w:rsidR="008449D3" w:rsidRDefault="008449D3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67162345" w14:textId="77777777" w:rsidR="008449D3" w:rsidRDefault="00000000">
                                <w:pPr>
                                  <w:pStyle w:val="TableParagraph"/>
                                  <w:spacing w:before="0" w:line="453" w:lineRule="auto"/>
                                  <w:ind w:left="198" w:right="20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ARAŞTIRMA GÖREVLİSİ</w:t>
                                </w:r>
                              </w:p>
                              <w:p w14:paraId="5753EF66" w14:textId="77777777" w:rsidR="008449D3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A13F405" w14:textId="77777777" w:rsidR="008449D3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7A854718" w14:textId="77777777" w:rsidR="008449D3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005</w:t>
                                </w:r>
                              </w:p>
                            </w:tc>
                          </w:tr>
                          <w:tr w:rsidR="008449D3" w14:paraId="616D211D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F71C00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FA296F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F143D59" w14:textId="77777777" w:rsidR="008449D3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568257BF" w14:textId="6E3DE281" w:rsidR="008449D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</w:t>
                                </w:r>
                                <w:r w:rsidR="00CB38EC">
                                  <w:rPr>
                                    <w:spacing w:val="-2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</w:rPr>
                                  <w:t>.0</w:t>
                                </w:r>
                                <w:r w:rsidR="00CB38EC">
                                  <w:rPr>
                                    <w:spacing w:val="-2"/>
                                  </w:rPr>
                                  <w:t>9</w:t>
                                </w:r>
                                <w:r>
                                  <w:rPr>
                                    <w:spacing w:val="-2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8449D3" w14:paraId="48533A9C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9C3080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FD659C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102FD39D" w14:textId="77777777" w:rsidR="008449D3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15D5DB85" w14:textId="11D3843F" w:rsidR="008449D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8449D3" w14:paraId="2B8371AF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FC3C7A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A8EAF0" w14:textId="77777777" w:rsidR="008449D3" w:rsidRDefault="008449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2949D221" w14:textId="77777777" w:rsidR="008449D3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100F06C5" w14:textId="77777777" w:rsidR="008449D3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CAD104D" w14:textId="77777777" w:rsidR="008449D3" w:rsidRDefault="008449D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FDAA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35pt;margin-top:35.3pt;width:501.6pt;height:104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8449D3" w14:paraId="66055768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33111A83" w14:textId="77777777" w:rsidR="008449D3" w:rsidRDefault="008449D3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3232EF61" w14:textId="77777777" w:rsidR="008449D3" w:rsidRDefault="008449D3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67162345" w14:textId="77777777" w:rsidR="008449D3" w:rsidRDefault="00000000">
                          <w:pPr>
                            <w:pStyle w:val="TableParagraph"/>
                            <w:spacing w:before="0" w:line="453" w:lineRule="auto"/>
                            <w:ind w:left="198" w:right="20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ARAŞTIRMA GÖREVLİSİ</w:t>
                          </w:r>
                        </w:p>
                        <w:p w14:paraId="5753EF66" w14:textId="77777777" w:rsidR="008449D3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4A13F405" w14:textId="77777777" w:rsidR="008449D3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7A854718" w14:textId="77777777" w:rsidR="008449D3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005</w:t>
                          </w:r>
                        </w:p>
                      </w:tc>
                    </w:tr>
                    <w:tr w:rsidR="008449D3" w14:paraId="616D211D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75F71C00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23FA296F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4F143D59" w14:textId="77777777" w:rsidR="008449D3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568257BF" w14:textId="6E3DE281" w:rsidR="008449D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CB38EC">
                            <w:rPr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>.0</w:t>
                          </w:r>
                          <w:r w:rsidR="00CB38EC">
                            <w:rPr>
                              <w:spacing w:val="-2"/>
                            </w:rPr>
                            <w:t>9</w:t>
                          </w:r>
                          <w:r>
                            <w:rPr>
                              <w:spacing w:val="-2"/>
                            </w:rPr>
                            <w:t>.2025</w:t>
                          </w:r>
                        </w:p>
                      </w:tc>
                    </w:tr>
                    <w:tr w:rsidR="008449D3" w14:paraId="48533A9C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329C3080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2CFD659C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102FD39D" w14:textId="77777777" w:rsidR="008449D3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15D5DB85" w14:textId="11D3843F" w:rsidR="008449D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8449D3" w14:paraId="2B8371AF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3BFC3C7A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56A8EAF0" w14:textId="77777777" w:rsidR="008449D3" w:rsidRDefault="008449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2949D221" w14:textId="77777777" w:rsidR="008449D3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100F06C5" w14:textId="77777777" w:rsidR="008449D3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CAD104D" w14:textId="77777777" w:rsidR="008449D3" w:rsidRDefault="008449D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5504" behindDoc="1" locked="0" layoutInCell="1" allowOverlap="1" wp14:anchorId="4DDD443A" wp14:editId="3C8F49B3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377C"/>
    <w:multiLevelType w:val="hybridMultilevel"/>
    <w:tmpl w:val="96024EE2"/>
    <w:lvl w:ilvl="0" w:tplc="A7BE9834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3387A38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26109C2A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98241512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916EC9EE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338AA25E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A0183D4C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DD84C4A0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9F88C28C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2B133676"/>
    <w:multiLevelType w:val="hybridMultilevel"/>
    <w:tmpl w:val="1E445A50"/>
    <w:lvl w:ilvl="0" w:tplc="21ECAD9C">
      <w:numFmt w:val="bullet"/>
      <w:lvlText w:val="•"/>
      <w:lvlJc w:val="left"/>
      <w:pPr>
        <w:ind w:left="566" w:hanging="4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B2A81FE">
      <w:numFmt w:val="bullet"/>
      <w:lvlText w:val="•"/>
      <w:lvlJc w:val="left"/>
      <w:pPr>
        <w:ind w:left="1481" w:hanging="447"/>
      </w:pPr>
      <w:rPr>
        <w:rFonts w:hint="default"/>
        <w:lang w:val="tr-TR" w:eastAsia="en-US" w:bidi="ar-SA"/>
      </w:rPr>
    </w:lvl>
    <w:lvl w:ilvl="2" w:tplc="5ED44B32">
      <w:numFmt w:val="bullet"/>
      <w:lvlText w:val="•"/>
      <w:lvlJc w:val="left"/>
      <w:pPr>
        <w:ind w:left="2403" w:hanging="447"/>
      </w:pPr>
      <w:rPr>
        <w:rFonts w:hint="default"/>
        <w:lang w:val="tr-TR" w:eastAsia="en-US" w:bidi="ar-SA"/>
      </w:rPr>
    </w:lvl>
    <w:lvl w:ilvl="3" w:tplc="33DA9456">
      <w:numFmt w:val="bullet"/>
      <w:lvlText w:val="•"/>
      <w:lvlJc w:val="left"/>
      <w:pPr>
        <w:ind w:left="3324" w:hanging="447"/>
      </w:pPr>
      <w:rPr>
        <w:rFonts w:hint="default"/>
        <w:lang w:val="tr-TR" w:eastAsia="en-US" w:bidi="ar-SA"/>
      </w:rPr>
    </w:lvl>
    <w:lvl w:ilvl="4" w:tplc="55B20494">
      <w:numFmt w:val="bullet"/>
      <w:lvlText w:val="•"/>
      <w:lvlJc w:val="left"/>
      <w:pPr>
        <w:ind w:left="4246" w:hanging="447"/>
      </w:pPr>
      <w:rPr>
        <w:rFonts w:hint="default"/>
        <w:lang w:val="tr-TR" w:eastAsia="en-US" w:bidi="ar-SA"/>
      </w:rPr>
    </w:lvl>
    <w:lvl w:ilvl="5" w:tplc="0D560658">
      <w:numFmt w:val="bullet"/>
      <w:lvlText w:val="•"/>
      <w:lvlJc w:val="left"/>
      <w:pPr>
        <w:ind w:left="5168" w:hanging="447"/>
      </w:pPr>
      <w:rPr>
        <w:rFonts w:hint="default"/>
        <w:lang w:val="tr-TR" w:eastAsia="en-US" w:bidi="ar-SA"/>
      </w:rPr>
    </w:lvl>
    <w:lvl w:ilvl="6" w:tplc="DF544EF4">
      <w:numFmt w:val="bullet"/>
      <w:lvlText w:val="•"/>
      <w:lvlJc w:val="left"/>
      <w:pPr>
        <w:ind w:left="6089" w:hanging="447"/>
      </w:pPr>
      <w:rPr>
        <w:rFonts w:hint="default"/>
        <w:lang w:val="tr-TR" w:eastAsia="en-US" w:bidi="ar-SA"/>
      </w:rPr>
    </w:lvl>
    <w:lvl w:ilvl="7" w:tplc="432ECB6E">
      <w:numFmt w:val="bullet"/>
      <w:lvlText w:val="•"/>
      <w:lvlJc w:val="left"/>
      <w:pPr>
        <w:ind w:left="7011" w:hanging="447"/>
      </w:pPr>
      <w:rPr>
        <w:rFonts w:hint="default"/>
        <w:lang w:val="tr-TR" w:eastAsia="en-US" w:bidi="ar-SA"/>
      </w:rPr>
    </w:lvl>
    <w:lvl w:ilvl="8" w:tplc="B9EE5EEE">
      <w:numFmt w:val="bullet"/>
      <w:lvlText w:val="•"/>
      <w:lvlJc w:val="left"/>
      <w:pPr>
        <w:ind w:left="7932" w:hanging="447"/>
      </w:pPr>
      <w:rPr>
        <w:rFonts w:hint="default"/>
        <w:lang w:val="tr-TR" w:eastAsia="en-US" w:bidi="ar-SA"/>
      </w:rPr>
    </w:lvl>
  </w:abstractNum>
  <w:abstractNum w:abstractNumId="2" w15:restartNumberingAfterBreak="0">
    <w:nsid w:val="4D6E3118"/>
    <w:multiLevelType w:val="hybridMultilevel"/>
    <w:tmpl w:val="2990C336"/>
    <w:lvl w:ilvl="0" w:tplc="9934E818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C8B0C8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876EED62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72F80126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7D9EBAA8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68F4DCDA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181A2464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9DD467A2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1158DC34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71674627"/>
    <w:multiLevelType w:val="hybridMultilevel"/>
    <w:tmpl w:val="FF0E825E"/>
    <w:lvl w:ilvl="0" w:tplc="C92052AA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A8C2A0C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8EF0EEF8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46BAA3A0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C00AD902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9C16A934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C1D8EFE2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71FC62E0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A154871E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3D7575A"/>
    <w:multiLevelType w:val="hybridMultilevel"/>
    <w:tmpl w:val="D99E4336"/>
    <w:lvl w:ilvl="0" w:tplc="F51E0CDE">
      <w:numFmt w:val="bullet"/>
      <w:lvlText w:val="•"/>
      <w:lvlJc w:val="left"/>
      <w:pPr>
        <w:ind w:left="537" w:hanging="183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1EEE01CE">
      <w:numFmt w:val="bullet"/>
      <w:lvlText w:val="•"/>
      <w:lvlJc w:val="left"/>
      <w:pPr>
        <w:ind w:left="1463" w:hanging="183"/>
      </w:pPr>
      <w:rPr>
        <w:rFonts w:hint="default"/>
        <w:lang w:val="tr-TR" w:eastAsia="en-US" w:bidi="ar-SA"/>
      </w:rPr>
    </w:lvl>
    <w:lvl w:ilvl="2" w:tplc="767E4F16">
      <w:numFmt w:val="bullet"/>
      <w:lvlText w:val="•"/>
      <w:lvlJc w:val="left"/>
      <w:pPr>
        <w:ind w:left="2387" w:hanging="183"/>
      </w:pPr>
      <w:rPr>
        <w:rFonts w:hint="default"/>
        <w:lang w:val="tr-TR" w:eastAsia="en-US" w:bidi="ar-SA"/>
      </w:rPr>
    </w:lvl>
    <w:lvl w:ilvl="3" w:tplc="50006F48">
      <w:numFmt w:val="bullet"/>
      <w:lvlText w:val="•"/>
      <w:lvlJc w:val="left"/>
      <w:pPr>
        <w:ind w:left="3310" w:hanging="183"/>
      </w:pPr>
      <w:rPr>
        <w:rFonts w:hint="default"/>
        <w:lang w:val="tr-TR" w:eastAsia="en-US" w:bidi="ar-SA"/>
      </w:rPr>
    </w:lvl>
    <w:lvl w:ilvl="4" w:tplc="9EB62AA6">
      <w:numFmt w:val="bullet"/>
      <w:lvlText w:val="•"/>
      <w:lvlJc w:val="left"/>
      <w:pPr>
        <w:ind w:left="4234" w:hanging="183"/>
      </w:pPr>
      <w:rPr>
        <w:rFonts w:hint="default"/>
        <w:lang w:val="tr-TR" w:eastAsia="en-US" w:bidi="ar-SA"/>
      </w:rPr>
    </w:lvl>
    <w:lvl w:ilvl="5" w:tplc="8DC677D4">
      <w:numFmt w:val="bullet"/>
      <w:lvlText w:val="•"/>
      <w:lvlJc w:val="left"/>
      <w:pPr>
        <w:ind w:left="5158" w:hanging="183"/>
      </w:pPr>
      <w:rPr>
        <w:rFonts w:hint="default"/>
        <w:lang w:val="tr-TR" w:eastAsia="en-US" w:bidi="ar-SA"/>
      </w:rPr>
    </w:lvl>
    <w:lvl w:ilvl="6" w:tplc="9FB2FB54">
      <w:numFmt w:val="bullet"/>
      <w:lvlText w:val="•"/>
      <w:lvlJc w:val="left"/>
      <w:pPr>
        <w:ind w:left="6081" w:hanging="183"/>
      </w:pPr>
      <w:rPr>
        <w:rFonts w:hint="default"/>
        <w:lang w:val="tr-TR" w:eastAsia="en-US" w:bidi="ar-SA"/>
      </w:rPr>
    </w:lvl>
    <w:lvl w:ilvl="7" w:tplc="6BCCF30C">
      <w:numFmt w:val="bullet"/>
      <w:lvlText w:val="•"/>
      <w:lvlJc w:val="left"/>
      <w:pPr>
        <w:ind w:left="7005" w:hanging="183"/>
      </w:pPr>
      <w:rPr>
        <w:rFonts w:hint="default"/>
        <w:lang w:val="tr-TR" w:eastAsia="en-US" w:bidi="ar-SA"/>
      </w:rPr>
    </w:lvl>
    <w:lvl w:ilvl="8" w:tplc="937EEEF2">
      <w:numFmt w:val="bullet"/>
      <w:lvlText w:val="•"/>
      <w:lvlJc w:val="left"/>
      <w:pPr>
        <w:ind w:left="7928" w:hanging="183"/>
      </w:pPr>
      <w:rPr>
        <w:rFonts w:hint="default"/>
        <w:lang w:val="tr-TR" w:eastAsia="en-US" w:bidi="ar-SA"/>
      </w:rPr>
    </w:lvl>
  </w:abstractNum>
  <w:num w:numId="1" w16cid:durableId="705066183">
    <w:abstractNumId w:val="2"/>
  </w:num>
  <w:num w:numId="2" w16cid:durableId="516121645">
    <w:abstractNumId w:val="4"/>
  </w:num>
  <w:num w:numId="3" w16cid:durableId="1794014183">
    <w:abstractNumId w:val="3"/>
  </w:num>
  <w:num w:numId="4" w16cid:durableId="1614171649">
    <w:abstractNumId w:val="0"/>
  </w:num>
  <w:num w:numId="5" w16cid:durableId="109497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9D3"/>
    <w:rsid w:val="00416FC0"/>
    <w:rsid w:val="008449D3"/>
    <w:rsid w:val="0085075B"/>
    <w:rsid w:val="00873D8B"/>
    <w:rsid w:val="00CB38EC"/>
    <w:rsid w:val="00D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6C8C1"/>
  <w15:docId w15:val="{567CC226-F888-9E48-B408-6AEBB355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37"/>
    </w:pPr>
  </w:style>
  <w:style w:type="paragraph" w:styleId="stBilgi">
    <w:name w:val="header"/>
    <w:basedOn w:val="Normal"/>
    <w:link w:val="stBilgiChar"/>
    <w:uiPriority w:val="99"/>
    <w:unhideWhenUsed/>
    <w:rsid w:val="00CB38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38E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38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38E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ZEYNEP YÜCEL</cp:lastModifiedBy>
  <cp:revision>3</cp:revision>
  <dcterms:created xsi:type="dcterms:W3CDTF">2025-08-30T19:40:00Z</dcterms:created>
  <dcterms:modified xsi:type="dcterms:W3CDTF">2025-08-31T20:15:00Z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